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5B96" w14:textId="766C85A4" w:rsidR="001D2F0F" w:rsidRDefault="000B5ABD" w:rsidP="00B26D3A">
      <w:pPr>
        <w:pStyle w:val="NormaleWeb"/>
        <w:spacing w:before="0" w:beforeAutospacing="0" w:after="0" w:afterAutospacing="0"/>
        <w:jc w:val="right"/>
        <w:rPr>
          <w:rFonts w:ascii="Calibri" w:hAnsi="Calibri" w:cs="Calibri"/>
          <w:b/>
          <w:bCs/>
          <w:color w:val="000000" w:themeColor="text1"/>
          <w:sz w:val="22"/>
          <w:szCs w:val="22"/>
        </w:rPr>
      </w:pPr>
      <w:r>
        <w:rPr>
          <w:rFonts w:ascii="Calibri" w:hAnsi="Calibri" w:cs="Calibri"/>
          <w:b/>
          <w:bCs/>
          <w:noProof/>
          <w:color w:val="000000" w:themeColor="text1"/>
          <w:sz w:val="22"/>
          <w:szCs w:val="22"/>
        </w:rPr>
        <mc:AlternateContent>
          <mc:Choice Requires="wps">
            <w:drawing>
              <wp:anchor distT="0" distB="0" distL="114300" distR="114300" simplePos="0" relativeHeight="251659264" behindDoc="0" locked="0" layoutInCell="1" allowOverlap="1" wp14:anchorId="0A61D29D" wp14:editId="4985B612">
                <wp:simplePos x="0" y="0"/>
                <wp:positionH relativeFrom="column">
                  <wp:posOffset>4078951</wp:posOffset>
                </wp:positionH>
                <wp:positionV relativeFrom="paragraph">
                  <wp:posOffset>121978</wp:posOffset>
                </wp:positionV>
                <wp:extent cx="2748915" cy="381750"/>
                <wp:effectExtent l="12700" t="12700" r="6985" b="12065"/>
                <wp:wrapNone/>
                <wp:docPr id="1134986197" name="Casella di testo 6"/>
                <wp:cNvGraphicFramePr/>
                <a:graphic xmlns:a="http://schemas.openxmlformats.org/drawingml/2006/main">
                  <a:graphicData uri="http://schemas.microsoft.com/office/word/2010/wordprocessingShape">
                    <wps:wsp>
                      <wps:cNvSpPr txBox="1"/>
                      <wps:spPr>
                        <a:xfrm>
                          <a:off x="0" y="0"/>
                          <a:ext cx="2748915" cy="381750"/>
                        </a:xfrm>
                        <a:prstGeom prst="rect">
                          <a:avLst/>
                        </a:prstGeom>
                        <a:noFill/>
                        <a:ln w="28575">
                          <a:solidFill>
                            <a:srgbClr val="FF0000"/>
                          </a:solidFill>
                        </a:ln>
                      </wps:spPr>
                      <wps:txbx>
                        <w:txbxContent>
                          <w:p w14:paraId="2162A9D9" w14:textId="77777777" w:rsidR="000B5ABD" w:rsidRDefault="000B5ABD" w:rsidP="000B5ABD">
                            <w:pPr>
                              <w:pStyle w:val="NormaleWeb"/>
                              <w:spacing w:before="0" w:beforeAutospacing="0" w:after="0" w:afterAutospacing="0"/>
                              <w:jc w:val="center"/>
                              <w:rPr>
                                <w:rFonts w:ascii="Calibri" w:hAnsi="Calibri" w:cs="Calibri"/>
                                <w:b/>
                                <w:bCs/>
                                <w:color w:val="000000" w:themeColor="text1"/>
                                <w:sz w:val="22"/>
                                <w:szCs w:val="22"/>
                              </w:rPr>
                            </w:pPr>
                            <w:r w:rsidRPr="00B26D3A">
                              <w:rPr>
                                <w:rFonts w:ascii="Calibri" w:hAnsi="Calibri" w:cs="Calibri"/>
                                <w:b/>
                                <w:bCs/>
                                <w:color w:val="000000" w:themeColor="text1"/>
                                <w:sz w:val="22"/>
                                <w:szCs w:val="22"/>
                              </w:rPr>
                              <w:t>SCUOLA SECONDARIA DI PRIMO GRADO</w:t>
                            </w:r>
                          </w:p>
                          <w:p w14:paraId="2FA30693" w14:textId="77777777" w:rsidR="001D2F0F" w:rsidRDefault="001D2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1D29D" id="_x0000_t202" coordsize="21600,21600" o:spt="202" path="m,l,21600r21600,l21600,xe">
                <v:stroke joinstyle="miter"/>
                <v:path gradientshapeok="t" o:connecttype="rect"/>
              </v:shapetype>
              <v:shape id="Casella di testo 6" o:spid="_x0000_s1026" type="#_x0000_t202" style="position:absolute;left:0;text-align:left;margin-left:321.2pt;margin-top:9.6pt;width:216.4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" filled="f" strokecolor="red" strokeweight="2.25pt">
                <v:textbox>
                  <w:txbxContent>
                    <w:p w14:paraId="2162A9D9" w14:textId="77777777" w:rsidR="000B5ABD" w:rsidRDefault="000B5ABD" w:rsidP="000B5ABD">
                      <w:pPr>
                        <w:pStyle w:val="NormaleWeb"/>
                        <w:spacing w:before="0" w:beforeAutospacing="0" w:after="0" w:afterAutospacing="0"/>
                        <w:jc w:val="center"/>
                        <w:rPr>
                          <w:rFonts w:ascii="Calibri" w:hAnsi="Calibri" w:cs="Calibri"/>
                          <w:b/>
                          <w:bCs/>
                          <w:color w:val="000000" w:themeColor="text1"/>
                          <w:sz w:val="22"/>
                          <w:szCs w:val="22"/>
                        </w:rPr>
                      </w:pPr>
                      <w:r w:rsidRPr="00B26D3A">
                        <w:rPr>
                          <w:rFonts w:ascii="Calibri" w:hAnsi="Calibri" w:cs="Calibri"/>
                          <w:b/>
                          <w:bCs/>
                          <w:color w:val="000000" w:themeColor="text1"/>
                          <w:sz w:val="22"/>
                          <w:szCs w:val="22"/>
                        </w:rPr>
                        <w:t>SCUOLA SECONDARIA DI PRIMO GRADO</w:t>
                      </w:r>
                    </w:p>
                    <w:p w14:paraId="2FA30693" w14:textId="77777777" w:rsidR="001D2F0F" w:rsidRDefault="001D2F0F"/>
                  </w:txbxContent>
                </v:textbox>
              </v:shape>
            </w:pict>
          </mc:Fallback>
        </mc:AlternateContent>
      </w:r>
    </w:p>
    <w:p w14:paraId="2BD3832C" w14:textId="1D9BA097" w:rsidR="001D2F0F" w:rsidRDefault="001D2F0F" w:rsidP="00B26D3A">
      <w:pPr>
        <w:pStyle w:val="NormaleWeb"/>
        <w:spacing w:before="0" w:beforeAutospacing="0" w:after="0" w:afterAutospacing="0"/>
        <w:jc w:val="right"/>
        <w:rPr>
          <w:rFonts w:ascii="Calibri" w:hAnsi="Calibri" w:cs="Calibri"/>
          <w:b/>
          <w:bCs/>
          <w:color w:val="000000" w:themeColor="text1"/>
          <w:sz w:val="22"/>
          <w:szCs w:val="22"/>
        </w:rPr>
      </w:pPr>
    </w:p>
    <w:p w14:paraId="1EDD1A15" w14:textId="77777777" w:rsidR="001D2F0F" w:rsidRDefault="001D2F0F" w:rsidP="00B26D3A">
      <w:pPr>
        <w:pStyle w:val="NormaleWeb"/>
        <w:spacing w:before="0" w:beforeAutospacing="0" w:after="0" w:afterAutospacing="0"/>
        <w:jc w:val="right"/>
        <w:rPr>
          <w:rFonts w:ascii="Calibri" w:hAnsi="Calibri" w:cs="Calibri"/>
          <w:b/>
          <w:bCs/>
          <w:color w:val="000000" w:themeColor="text1"/>
          <w:sz w:val="22"/>
          <w:szCs w:val="22"/>
        </w:rPr>
      </w:pPr>
    </w:p>
    <w:p w14:paraId="51545BC1" w14:textId="77777777" w:rsidR="001D2F0F" w:rsidRPr="00B26D3A" w:rsidRDefault="001D2F0F" w:rsidP="00B26D3A">
      <w:pPr>
        <w:pStyle w:val="NormaleWeb"/>
        <w:spacing w:before="0" w:beforeAutospacing="0" w:after="0" w:afterAutospacing="0"/>
        <w:jc w:val="right"/>
        <w:rPr>
          <w:rFonts w:ascii="Calibri" w:hAnsi="Calibri" w:cs="Calibri"/>
          <w:b/>
          <w:bCs/>
          <w:color w:val="000000" w:themeColor="text1"/>
          <w:sz w:val="22"/>
          <w:szCs w:val="22"/>
        </w:rPr>
      </w:pPr>
    </w:p>
    <w:p w14:paraId="788D0C4C" w14:textId="77777777" w:rsidR="000B5ABD" w:rsidRDefault="000B5ABD" w:rsidP="00B26D3A">
      <w:pPr>
        <w:pStyle w:val="NormaleWeb"/>
        <w:spacing w:before="0" w:beforeAutospacing="0" w:after="0" w:afterAutospacing="0"/>
        <w:jc w:val="center"/>
        <w:rPr>
          <w:rFonts w:ascii="Calibri" w:hAnsi="Calibri" w:cs="Calibri"/>
          <w:b/>
          <w:bCs/>
          <w:color w:val="000000"/>
          <w:sz w:val="44"/>
          <w:szCs w:val="44"/>
        </w:rPr>
      </w:pPr>
    </w:p>
    <w:p w14:paraId="114BC0E5" w14:textId="29A6A177" w:rsidR="00B26D3A" w:rsidRPr="00DC47EF" w:rsidRDefault="00B26D3A" w:rsidP="00B26D3A">
      <w:pPr>
        <w:pStyle w:val="NormaleWeb"/>
        <w:spacing w:before="0" w:beforeAutospacing="0" w:after="0" w:afterAutospacing="0"/>
        <w:jc w:val="center"/>
      </w:pPr>
      <w:r w:rsidRPr="00DC47EF">
        <w:rPr>
          <w:rFonts w:ascii="Calibri" w:hAnsi="Calibri" w:cs="Calibri"/>
          <w:b/>
          <w:bCs/>
          <w:color w:val="000000"/>
          <w:sz w:val="44"/>
          <w:szCs w:val="44"/>
        </w:rPr>
        <w:t>“ISTITUTO COMPRENSIVO STATALE “G. GALILEI”</w:t>
      </w:r>
    </w:p>
    <w:p w14:paraId="1565AC31" w14:textId="1EA12129" w:rsidR="00B26D3A" w:rsidRPr="001D2F0F" w:rsidRDefault="00B26D3A" w:rsidP="00B26D3A">
      <w:pPr>
        <w:spacing w:before="12" w:after="0" w:line="240" w:lineRule="auto"/>
        <w:jc w:val="center"/>
        <w:rPr>
          <w:rFonts w:eastAsia="Times New Roman"/>
          <w:color w:val="000000" w:themeColor="text1"/>
          <w:sz w:val="18"/>
          <w:szCs w:val="18"/>
        </w:rPr>
      </w:pPr>
      <w:r w:rsidRPr="001D2F0F">
        <w:rPr>
          <w:rFonts w:eastAsia="Times New Roman"/>
          <w:color w:val="000000" w:themeColor="text1"/>
          <w:sz w:val="18"/>
          <w:szCs w:val="18"/>
        </w:rPr>
        <w:t>Via Venezia, 46 – 30037 Scorzè (VE) – Tel. 041 445733/041 5840683 – Fax. 041/5847624</w:t>
      </w:r>
    </w:p>
    <w:p w14:paraId="5F05C21F" w14:textId="1A6A88A3" w:rsidR="00B26D3A" w:rsidRPr="001D2F0F" w:rsidRDefault="00B26D3A" w:rsidP="00B26D3A">
      <w:pPr>
        <w:spacing w:before="12" w:after="0" w:line="240" w:lineRule="auto"/>
        <w:jc w:val="center"/>
        <w:rPr>
          <w:rFonts w:eastAsia="Times New Roman"/>
          <w:sz w:val="18"/>
          <w:szCs w:val="18"/>
        </w:rPr>
      </w:pPr>
      <w:r w:rsidRPr="001D2F0F">
        <w:rPr>
          <w:rFonts w:eastAsia="Times New Roman"/>
          <w:sz w:val="18"/>
          <w:szCs w:val="18"/>
        </w:rPr>
        <w:t>e-mail veic83600e@istruzione.it – veic83600e@pec.istruzione.it - www. comprensivoggalilei.edu.it</w:t>
      </w:r>
    </w:p>
    <w:p w14:paraId="7EEB00AB" w14:textId="60853F0F" w:rsidR="00B26D3A" w:rsidRPr="001D2F0F" w:rsidRDefault="00B26D3A" w:rsidP="00B26D3A">
      <w:pPr>
        <w:spacing w:before="12" w:after="0" w:line="240" w:lineRule="auto"/>
        <w:jc w:val="center"/>
        <w:rPr>
          <w:rFonts w:eastAsia="Times New Roman"/>
          <w:sz w:val="18"/>
          <w:szCs w:val="18"/>
        </w:rPr>
      </w:pPr>
      <w:r w:rsidRPr="001D2F0F">
        <w:rPr>
          <w:rFonts w:eastAsia="Times New Roman"/>
          <w:sz w:val="18"/>
          <w:szCs w:val="18"/>
        </w:rPr>
        <w:t>Codice Meccanografico: VEIC83600E - C.F.: 90108060279 – Codice Unico Ufficio: UFR8LR</w:t>
      </w:r>
    </w:p>
    <w:p w14:paraId="7AADA3E8" w14:textId="003ECA38" w:rsidR="00B26D3A" w:rsidRDefault="00B26D3A" w:rsidP="00B26D3A">
      <w:pPr>
        <w:spacing w:before="12" w:after="0" w:line="240" w:lineRule="auto"/>
        <w:jc w:val="center"/>
        <w:rPr>
          <w:rFonts w:eastAsia="Times New Roman"/>
          <w:sz w:val="18"/>
          <w:szCs w:val="18"/>
        </w:rPr>
      </w:pPr>
      <w:r w:rsidRPr="001D2F0F">
        <w:rPr>
          <w:rFonts w:eastAsia="Times New Roman"/>
          <w:sz w:val="18"/>
          <w:szCs w:val="18"/>
        </w:rPr>
        <w:t>Codice IPA: istsc_veic83600e</w:t>
      </w:r>
    </w:p>
    <w:p w14:paraId="4D4126C6" w14:textId="77777777" w:rsidR="001D2F0F" w:rsidRPr="001D2F0F" w:rsidRDefault="001D2F0F" w:rsidP="00B26D3A">
      <w:pPr>
        <w:spacing w:before="12" w:after="0" w:line="240" w:lineRule="auto"/>
        <w:jc w:val="center"/>
        <w:rPr>
          <w:rFonts w:eastAsia="Times New Roman"/>
          <w:color w:val="000000" w:themeColor="text1"/>
          <w:sz w:val="21"/>
          <w:szCs w:val="21"/>
        </w:rPr>
      </w:pPr>
    </w:p>
    <w:p w14:paraId="1ED0FDF0" w14:textId="77777777" w:rsidR="00B26D3A" w:rsidRDefault="00B26D3A" w:rsidP="00B26D3A">
      <w:pPr>
        <w:spacing w:before="12" w:after="0" w:line="240" w:lineRule="auto"/>
        <w:rPr>
          <w:rFonts w:eastAsia="Times New Roman"/>
          <w:color w:val="000000" w:themeColor="text1"/>
          <w:sz w:val="16"/>
          <w:szCs w:val="16"/>
        </w:rPr>
      </w:pPr>
    </w:p>
    <w:p w14:paraId="04F151E2" w14:textId="77777777" w:rsidR="00F86B77" w:rsidRDefault="00316BA8" w:rsidP="005B70DB">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14:paraId="38DF0D7D" w14:textId="77777777"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60154BB3" w14:textId="41113CB2"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1D2F0F">
        <w:rPr>
          <w:rFonts w:ascii="Times New Roman" w:eastAsia="Times New Roman" w:hAnsi="Times New Roman" w:cs="Times New Roman"/>
          <w:b/>
          <w:sz w:val="32"/>
        </w:rPr>
        <w:t>2023/2024</w:t>
      </w:r>
      <w:r>
        <w:rPr>
          <w:rFonts w:ascii="Times New Roman" w:eastAsia="Times New Roman" w:hAnsi="Times New Roman" w:cs="Times New Roman"/>
          <w:b/>
          <w:sz w:val="32"/>
        </w:rPr>
        <w:t xml:space="preserve"> </w:t>
      </w:r>
    </w:p>
    <w:p w14:paraId="2C060352" w14:textId="77777777"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14:paraId="7DBA2CD6" w14:textId="77777777" w:rsidR="00F86B77" w:rsidRDefault="00316BA8">
      <w:pPr>
        <w:spacing w:after="211"/>
        <w:ind w:left="9" w:hanging="10"/>
      </w:pPr>
      <w:r>
        <w:rPr>
          <w:rFonts w:ascii="Times New Roman" w:eastAsia="Times New Roman" w:hAnsi="Times New Roman" w:cs="Times New Roman"/>
        </w:rPr>
        <w:t xml:space="preserve">codice sostitutivo personale ____________  </w:t>
      </w:r>
    </w:p>
    <w:p w14:paraId="6A571BF4" w14:textId="77777777" w:rsidR="00F86B77" w:rsidRDefault="00316BA8">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14:paraId="2AD85667" w14:textId="77777777"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877836F" w14:textId="77777777"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2BFA273F" w14:textId="77777777" w:rsidR="005B70DB" w:rsidRDefault="00B26D3A">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656" behindDoc="0" locked="0" layoutInCell="1" allowOverlap="0" wp14:anchorId="16F3BA7F" wp14:editId="4D040F5D">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14:anchorId="686CA293" wp14:editId="561DB70B">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A8">
        <w:rPr>
          <w:rFonts w:ascii="Times New Roman" w:eastAsia="Times New Roman" w:hAnsi="Times New Roman" w:cs="Times New Roman"/>
        </w:rPr>
        <w:t xml:space="preserve">Data scadenza o </w:t>
      </w:r>
      <w:proofErr w:type="gramStart"/>
      <w:r w:rsidR="00316BA8">
        <w:rPr>
          <w:rFonts w:ascii="Times New Roman" w:eastAsia="Times New Roman" w:hAnsi="Times New Roman" w:cs="Times New Roman"/>
        </w:rPr>
        <w:t>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w:t>
      </w:r>
      <w:proofErr w:type="gramEnd"/>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14:paraId="36C06145" w14:textId="77777777"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0D60758D" w14:textId="77777777" w:rsidR="00F86B77" w:rsidRDefault="00316BA8">
      <w:pPr>
        <w:spacing w:after="246"/>
        <w:ind w:left="9" w:hanging="10"/>
      </w:pPr>
      <w:r>
        <w:rPr>
          <w:rFonts w:ascii="Times New Roman" w:eastAsia="Times New Roman" w:hAnsi="Times New Roman" w:cs="Times New Roman"/>
          <w:sz w:val="24"/>
        </w:rPr>
        <w:t xml:space="preserve">Nella fase transitoria:  </w:t>
      </w:r>
    </w:p>
    <w:p w14:paraId="488A61C3" w14:textId="77777777"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7FD550E0" w14:textId="77777777"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58C95D1" w14:textId="77777777"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6D5C30BD" w14:textId="77777777"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04C6BD3F" w14:textId="77777777"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14:paraId="021376A8" w14:textId="77777777"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756D3A8" w14:textId="77777777"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14:paraId="3902AF98" w14:textId="77777777" w:rsidR="00F86B77" w:rsidRPr="00A94E86" w:rsidRDefault="00316BA8" w:rsidP="00A94E86">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71732B6"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10013774"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19B90D9F"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B4C543E"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6A48B34D"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35770F64" wp14:editId="3396450C">
                      <wp:extent cx="382905" cy="360045"/>
                      <wp:effectExtent l="0" t="0" r="0" b="0"/>
                      <wp:docPr id="951437426"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3" name="Shape 353"/>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4" name="Rectangle 354"/>
                              <wps:cNvSpPr>
                                <a:spLocks/>
                              </wps:cNvSpPr>
                              <wps:spPr>
                                <a:xfrm>
                                  <a:off x="153035" y="177546"/>
                                  <a:ext cx="42144" cy="189937"/>
                                </a:xfrm>
                                <a:prstGeom prst="rect">
                                  <a:avLst/>
                                </a:prstGeom>
                                <a:ln>
                                  <a:noFill/>
                                </a:ln>
                              </wps:spPr>
                              <wps:txbx>
                                <w:txbxContent>
                                  <w:p w14:paraId="6DA95430"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35770F64" id="Gruppo 5"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">
                      <v:shape id="Shape 353"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4" o:spid="_x0000_s1029" style="position:absolute;left:153035;top:177546;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" filled="f" stroked="f">
                        <v:textbox inset="0,0,0,0">
                          <w:txbxContent>
                            <w:p w14:paraId="6DA95430"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0210007A" w14:textId="77777777"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FBBAACD" w14:textId="77777777"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D9454EA" w14:textId="77777777"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5E8A68B4"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7EDF971B"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2B4DF37"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4FE43D49"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26E3AF68" wp14:editId="07CCFEA7">
                      <wp:extent cx="382905" cy="360045"/>
                      <wp:effectExtent l="0" t="0" r="0" b="0"/>
                      <wp:docPr id="635379946"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6" name="Shape 356"/>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7" name="Rectangle 357"/>
                              <wps:cNvSpPr>
                                <a:spLocks/>
                              </wps:cNvSpPr>
                              <wps:spPr>
                                <a:xfrm>
                                  <a:off x="153035" y="177419"/>
                                  <a:ext cx="42144" cy="189937"/>
                                </a:xfrm>
                                <a:prstGeom prst="rect">
                                  <a:avLst/>
                                </a:prstGeom>
                                <a:ln>
                                  <a:noFill/>
                                </a:ln>
                              </wps:spPr>
                              <wps:txbx>
                                <w:txbxContent>
                                  <w:p w14:paraId="36204FB6"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26E3AF68" id="Gruppo 4"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">
                      <v:shape id="Shape 356"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7"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5mf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" filled="f" stroked="f">
                        <v:textbox inset="0,0,0,0">
                          <w:txbxContent>
                            <w:p w14:paraId="36204FB6"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0C3B4D9E" w14:textId="77777777"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AEEEB76" w14:textId="77777777"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ACBEEF9"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7C9BC6E1" w14:textId="77777777" w:rsidR="00F86B77" w:rsidRPr="00A94E86" w:rsidRDefault="00316BA8" w:rsidP="00A94E86">
            <w:pPr>
              <w:spacing w:after="140"/>
            </w:pPr>
            <w:r w:rsidRPr="00A94E86">
              <w:rPr>
                <w:rFonts w:ascii="Times New Roman" w:eastAsia="Times New Roman" w:hAnsi="Times New Roman" w:cs="Times New Roman"/>
              </w:rPr>
              <w:t xml:space="preserve"> </w:t>
            </w:r>
          </w:p>
          <w:p w14:paraId="7F29B2AD"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DB88A4F" w14:textId="77777777"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14:paraId="2B9EF575"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5E520649" wp14:editId="0BC81283">
                      <wp:extent cx="382905" cy="360045"/>
                      <wp:effectExtent l="0" t="0" r="0" b="0"/>
                      <wp:docPr id="758985246"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9" name="Shape 359"/>
                              <wps:cNvSpPr>
                                <a:spLocks/>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0" name="Rectangle 360"/>
                              <wps:cNvSpPr>
                                <a:spLocks/>
                              </wps:cNvSpPr>
                              <wps:spPr>
                                <a:xfrm>
                                  <a:off x="153035" y="176785"/>
                                  <a:ext cx="42144" cy="189936"/>
                                </a:xfrm>
                                <a:prstGeom prst="rect">
                                  <a:avLst/>
                                </a:prstGeom>
                                <a:ln>
                                  <a:noFill/>
                                </a:ln>
                              </wps:spPr>
                              <wps:txbx>
                                <w:txbxContent>
                                  <w:p w14:paraId="357210CF"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5E520649" id="Gruppo 3"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">
                      <v:shape id="Shape 359"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" path="m,179960c,80518,85725,,191389,,297180,,382905,80518,382905,179960v,99440,-85725,180085,-191516,180085c85725,360045,,279400,,179960xe" filled="f">
                        <v:stroke miterlimit="83231f" joinstyle="miter"/>
                        <v:path arrowok="t" textboxrect="0,0,382905,360045"/>
                      </v:shape>
                      <v:rect id="Rectangle 360"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" filled="f" stroked="f">
                        <v:textbox inset="0,0,0,0">
                          <w:txbxContent>
                            <w:p w14:paraId="357210CF"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14:paraId="53922D66" w14:textId="77777777"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A1D5E25" w14:textId="77777777" w:rsidR="00F86B77" w:rsidRPr="00A94E86" w:rsidRDefault="00316BA8" w:rsidP="00A94E86">
            <w:pPr>
              <w:spacing w:after="8"/>
              <w:ind w:left="2"/>
            </w:pPr>
            <w:r w:rsidRPr="00A94E86">
              <w:rPr>
                <w:rFonts w:ascii="Times New Roman" w:eastAsia="Times New Roman" w:hAnsi="Times New Roman" w:cs="Times New Roman"/>
                <w:sz w:val="28"/>
              </w:rPr>
              <w:lastRenderedPageBreak/>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14:paraId="33B190AD" w14:textId="77777777"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E081184"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5694D888" w14:textId="77777777" w:rsidR="00F86B77" w:rsidRPr="00A94E86" w:rsidRDefault="00316BA8" w:rsidP="00A94E86">
            <w:pPr>
              <w:spacing w:after="141"/>
            </w:pPr>
            <w:r w:rsidRPr="00A94E86">
              <w:rPr>
                <w:rFonts w:ascii="Times New Roman" w:eastAsia="Times New Roman" w:hAnsi="Times New Roman" w:cs="Times New Roman"/>
              </w:rPr>
              <w:t xml:space="preserve"> </w:t>
            </w:r>
          </w:p>
          <w:p w14:paraId="2743C29B"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D8D8F0B" w14:textId="77777777"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6AB597EC"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157AE5F6" wp14:editId="26D4D4F4">
                      <wp:extent cx="382905" cy="360045"/>
                      <wp:effectExtent l="0" t="0" r="0" b="0"/>
                      <wp:docPr id="738547028"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2" name="Shape 362"/>
                              <wps:cNvSpPr>
                                <a:spLocks/>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3" name="Rectangle 363"/>
                              <wps:cNvSpPr>
                                <a:spLocks/>
                              </wps:cNvSpPr>
                              <wps:spPr>
                                <a:xfrm>
                                  <a:off x="153035" y="177165"/>
                                  <a:ext cx="42144" cy="189936"/>
                                </a:xfrm>
                                <a:prstGeom prst="rect">
                                  <a:avLst/>
                                </a:prstGeom>
                                <a:ln>
                                  <a:noFill/>
                                </a:ln>
                              </wps:spPr>
                              <wps:txbx>
                                <w:txbxContent>
                                  <w:p w14:paraId="1990C325"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157AE5F6" id="Gruppo 2"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A91TkfRwMAAPAIAAAOAAAAAAAAAAAAAAAAAC4CAABkcnMv&#13;&#10;ZTJvRG9jLnhtbFBLAQItABQABgAIAAAAIQC+erMr3wAAAAgBAAAPAAAAAAAAAAAAAAAAAKEFAABk&#13;&#10;cnMvZG93bnJldi54bWxQSwUGAAAAAAQABADzAAAArQYAAAAA&#13;&#10;">
                      <v:shape id="Shape 362"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" path="m,179960c,80518,85725,,191389,,297180,,382905,80518,382905,179960v,99440,-85725,180085,-191516,180085c85725,360045,,279400,,179960xe" filled="f">
                        <v:stroke miterlimit="83231f" joinstyle="miter"/>
                        <v:path arrowok="t" textboxrect="0,0,382905,360045"/>
                      </v:shape>
                      <v:rect id="Rectangle 363"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" filled="f" stroked="f">
                        <v:textbox inset="0,0,0,0">
                          <w:txbxContent>
                            <w:p w14:paraId="1990C325"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14:paraId="29E474C7" w14:textId="77777777" w:rsidR="00F86B77" w:rsidRDefault="00316BA8">
      <w:pPr>
        <w:spacing w:after="0"/>
        <w:ind w:left="81"/>
      </w:pPr>
      <w:r>
        <w:rPr>
          <w:rFonts w:ascii="Tahoma" w:eastAsia="Tahoma" w:hAnsi="Tahoma" w:cs="Tahoma"/>
          <w:b/>
          <w:sz w:val="24"/>
        </w:rPr>
        <w:t xml:space="preserve"> </w:t>
      </w:r>
    </w:p>
    <w:p w14:paraId="3C60BE26" w14:textId="77777777" w:rsidR="00F86B77" w:rsidRDefault="00316BA8" w:rsidP="005B70DB">
      <w:pPr>
        <w:pStyle w:val="Titolo3"/>
        <w:keepLines w:val="0"/>
        <w:pBdr>
          <w:bottom w:val="single" w:sz="4" w:space="1" w:color="auto"/>
        </w:pBdr>
        <w:ind w:left="79" w:hanging="11"/>
      </w:pPr>
      <w:r>
        <w:t xml:space="preserve">Composizione del GLO - Gruppo di Lavoro Operativo per l’inclusione </w:t>
      </w:r>
    </w:p>
    <w:p w14:paraId="666B990F" w14:textId="77777777" w:rsidR="00F86B77" w:rsidRDefault="00316BA8" w:rsidP="005B70DB">
      <w:pPr>
        <w:keepNext/>
        <w:spacing w:after="0"/>
        <w:ind w:left="11"/>
        <w:rPr>
          <w:sz w:val="16"/>
        </w:rPr>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p w14:paraId="48DBCBCF" w14:textId="77777777" w:rsidR="005B70DB" w:rsidRDefault="005B70DB" w:rsidP="005B70DB">
      <w:pPr>
        <w:keepNext/>
        <w:spacing w:after="0"/>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F86B77" w:rsidRPr="00A94E86" w14:paraId="1098D680" w14:textId="77777777"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326AB9A" w14:textId="77777777"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91FFE5"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512E2F0" w14:textId="77777777" w:rsidR="00F86B77" w:rsidRPr="00A94E86" w:rsidRDefault="00316BA8" w:rsidP="00A94E86">
            <w:pPr>
              <w:spacing w:after="0"/>
              <w:ind w:left="14"/>
              <w:jc w:val="center"/>
            </w:pPr>
            <w:r w:rsidRPr="00A94E86">
              <w:rPr>
                <w:rFonts w:ascii="Tahoma" w:eastAsia="Tahoma" w:hAnsi="Tahoma" w:cs="Tahoma"/>
                <w:sz w:val="18"/>
              </w:rPr>
              <w:t>FIRMA</w:t>
            </w:r>
            <w:r w:rsidRPr="00A94E86">
              <w:rPr>
                <w:rFonts w:ascii="Tahoma" w:eastAsia="Tahoma" w:hAnsi="Tahoma" w:cs="Tahoma"/>
                <w:sz w:val="14"/>
              </w:rPr>
              <w:t xml:space="preserve"> </w:t>
            </w:r>
          </w:p>
        </w:tc>
      </w:tr>
      <w:tr w:rsidR="00F86B77" w:rsidRPr="00A94E86" w14:paraId="27F57D4F"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69A0A6" w14:textId="77777777" w:rsidR="00F86B77" w:rsidRPr="00A94E86" w:rsidRDefault="00316BA8" w:rsidP="005B70DB">
            <w:pPr>
              <w:spacing w:after="0"/>
            </w:pPr>
            <w:r w:rsidRPr="00A94E86">
              <w:rPr>
                <w:rFonts w:ascii="Tahoma" w:eastAsia="Tahoma" w:hAnsi="Tahoma" w:cs="Tahoma"/>
                <w:sz w:val="20"/>
              </w:rPr>
              <w:t>1.</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44EA54"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3DE732E"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F858738"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FD51220" w14:textId="77777777" w:rsidR="00F86B77" w:rsidRPr="00A94E86" w:rsidRDefault="00316BA8" w:rsidP="00A94E86">
            <w:pPr>
              <w:spacing w:after="0"/>
              <w:ind w:left="70"/>
            </w:pPr>
            <w:r w:rsidRPr="00A94E86">
              <w:rPr>
                <w:rFonts w:ascii="Tahoma" w:eastAsia="Tahoma" w:hAnsi="Tahoma" w:cs="Tahoma"/>
                <w:sz w:val="20"/>
              </w:rPr>
              <w:t>2.</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25019B"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2BB890D"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13CFC57"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0A164D5" w14:textId="77777777" w:rsidR="00F86B77" w:rsidRPr="00A94E86" w:rsidRDefault="00316BA8" w:rsidP="00A94E86">
            <w:pPr>
              <w:spacing w:after="0"/>
              <w:ind w:left="70"/>
            </w:pPr>
            <w:r w:rsidRPr="00A94E86">
              <w:rPr>
                <w:rFonts w:ascii="Tahoma" w:eastAsia="Tahoma" w:hAnsi="Tahoma" w:cs="Tahoma"/>
                <w:sz w:val="20"/>
              </w:rPr>
              <w:t>3.</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A61206"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00E576F"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2E837FE"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BA9663A" w14:textId="77777777" w:rsidR="00F86B77" w:rsidRPr="00A94E86" w:rsidRDefault="00316BA8" w:rsidP="00A94E86">
            <w:pPr>
              <w:spacing w:after="0"/>
              <w:ind w:left="70"/>
            </w:pPr>
            <w:r w:rsidRPr="00A94E86">
              <w:rPr>
                <w:rFonts w:ascii="Tahoma" w:eastAsia="Tahoma" w:hAnsi="Tahoma" w:cs="Tahoma"/>
                <w:sz w:val="20"/>
              </w:rPr>
              <w:t>4.</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C3B7A2"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B687F4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6E57EA0"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B8B34A" w14:textId="77777777" w:rsidR="00F86B77" w:rsidRPr="00A94E86" w:rsidRDefault="00316BA8" w:rsidP="00A94E86">
            <w:pPr>
              <w:spacing w:after="0"/>
              <w:ind w:left="70"/>
            </w:pPr>
            <w:r w:rsidRPr="00A94E86">
              <w:rPr>
                <w:rFonts w:ascii="Tahoma" w:eastAsia="Tahoma" w:hAnsi="Tahoma" w:cs="Tahoma"/>
                <w:sz w:val="20"/>
              </w:rPr>
              <w:t>5.</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C2D136"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E0DF5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3738F633"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D378E6C" w14:textId="77777777" w:rsidR="00F86B77" w:rsidRPr="00A94E86" w:rsidRDefault="00316BA8" w:rsidP="00A94E86">
            <w:pPr>
              <w:spacing w:after="0"/>
              <w:ind w:left="70"/>
            </w:pPr>
            <w:r w:rsidRPr="00A94E86">
              <w:rPr>
                <w:rFonts w:ascii="Tahoma" w:eastAsia="Tahoma" w:hAnsi="Tahoma" w:cs="Tahoma"/>
                <w:sz w:val="20"/>
              </w:rPr>
              <w:t>6.</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5FBE51"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F1517A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B150196"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F49D387" w14:textId="77777777" w:rsidR="00F86B77" w:rsidRPr="00A94E86" w:rsidRDefault="00316BA8" w:rsidP="00A94E86">
            <w:pPr>
              <w:spacing w:after="0"/>
              <w:ind w:left="70"/>
            </w:pPr>
            <w:r w:rsidRPr="00A94E86">
              <w:rPr>
                <w:rFonts w:ascii="Tahoma" w:eastAsia="Tahoma" w:hAnsi="Tahoma" w:cs="Tahoma"/>
                <w:sz w:val="20"/>
              </w:rPr>
              <w:t>7.</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44A314"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A312994"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067658F"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EAA3C4" w14:textId="77777777" w:rsidR="00F86B77" w:rsidRPr="00A94E86" w:rsidRDefault="00316BA8" w:rsidP="00A94E86">
            <w:pPr>
              <w:spacing w:after="0"/>
              <w:ind w:left="144"/>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9992F5"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9A7AB66"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79B0024D" w14:textId="77777777" w:rsidR="00F86B77" w:rsidRDefault="00316BA8">
      <w:pPr>
        <w:spacing w:after="117"/>
        <w:ind w:left="14"/>
      </w:pPr>
      <w:r>
        <w:rPr>
          <w:rFonts w:ascii="Tahoma" w:eastAsia="Tahoma" w:hAnsi="Tahoma" w:cs="Tahoma"/>
          <w:b/>
          <w:sz w:val="20"/>
        </w:rPr>
        <w:t xml:space="preserve"> </w:t>
      </w:r>
    </w:p>
    <w:p w14:paraId="70553EA1" w14:textId="77777777"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14:paraId="5A50EF3C" w14:textId="77777777"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508DAB" w14:textId="77777777"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57913E" w14:textId="77777777"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6BD33C"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F938B38" w14:textId="77777777"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14:paraId="3B730A63" w14:textId="77777777"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6AF6E"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B4F89D"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B256DB"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CBAF5C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6148CB1" w14:textId="77777777"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625BEB"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6D2C0D"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3FB4DB"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D0A0FFF"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3D664116" w14:textId="77777777" w:rsidR="00F86B77" w:rsidRPr="005B70DB" w:rsidRDefault="00316BA8" w:rsidP="005B70DB">
      <w:pPr>
        <w:pStyle w:val="Titolo4"/>
      </w:pPr>
      <w:r w:rsidRPr="005B70DB">
        <w:t xml:space="preserve">1. Quadro informativo </w:t>
      </w:r>
    </w:p>
    <w:p w14:paraId="16DBBA38" w14:textId="77777777"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14:paraId="0683A5ED" w14:textId="77777777"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14:paraId="038135B1"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0EF56A72"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78015228"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65B9B1F4" w14:textId="77777777" w:rsidR="00F86B77" w:rsidRDefault="00316BA8">
      <w:pPr>
        <w:spacing w:after="189"/>
        <w:ind w:left="14"/>
      </w:pPr>
      <w:r>
        <w:t xml:space="preserve"> </w:t>
      </w:r>
    </w:p>
    <w:p w14:paraId="1FECCD5C" w14:textId="77777777" w:rsidR="00F86B77" w:rsidRDefault="00316BA8" w:rsidP="005B70DB">
      <w:pPr>
        <w:pStyle w:val="Titolo4"/>
      </w:pPr>
      <w:r>
        <w:t xml:space="preserve">2. Elementi generali desunti dal Profilo di Funzionamento </w:t>
      </w:r>
    </w:p>
    <w:p w14:paraId="5A8F1597" w14:textId="77777777" w:rsidR="00F86B77" w:rsidRDefault="00316BA8">
      <w:pPr>
        <w:spacing w:after="77"/>
        <w:ind w:left="14"/>
      </w:pPr>
      <w:r>
        <w:rPr>
          <w:b/>
          <w:sz w:val="24"/>
        </w:rPr>
        <w:t xml:space="preserve">o, se non disponibile, dalla Diagnosi Funzionale e dal Profilo dinamico funzionale (ove compilato) </w:t>
      </w:r>
    </w:p>
    <w:p w14:paraId="3E3C3386" w14:textId="77777777"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w:t>
      </w:r>
      <w:proofErr w:type="gramStart"/>
      <w:r>
        <w:rPr>
          <w:rFonts w:ascii="Tahoma" w:eastAsia="Tahoma" w:hAnsi="Tahoma" w:cs="Tahoma"/>
          <w:sz w:val="21"/>
        </w:rPr>
        <w:t>andranno  quindi</w:t>
      </w:r>
      <w:proofErr w:type="gramEnd"/>
      <w:r>
        <w:rPr>
          <w:rFonts w:ascii="Tahoma" w:eastAsia="Tahoma" w:hAnsi="Tahoma" w:cs="Tahoma"/>
          <w:sz w:val="21"/>
        </w:rPr>
        <w:t xml:space="preserve"> analizzate nel presente PEI </w:t>
      </w:r>
    </w:p>
    <w:p w14:paraId="26916436"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32BE3EDD"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477E768E" w14:textId="77777777" w:rsidR="00F86B77" w:rsidRDefault="00316BA8">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14:paraId="135B6D0B" w14:textId="77777777"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105C" w14:textId="77777777" w:rsidR="00F86B77" w:rsidRPr="00A94E86" w:rsidRDefault="00316BA8" w:rsidP="00A94E86">
            <w:pPr>
              <w:spacing w:after="0"/>
              <w:ind w:right="66"/>
              <w:jc w:val="both"/>
            </w:pPr>
            <w:r w:rsidRPr="00A94E86">
              <w:rPr>
                <w:rFonts w:ascii="Tahoma" w:eastAsia="Tahoma" w:hAnsi="Tahoma" w:cs="Tahoma"/>
                <w:sz w:val="21"/>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14:paraId="530D2CCC" w14:textId="77777777"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0DBF" w14:textId="77777777"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Sezione 4A/5</w:t>
            </w:r>
            <w:proofErr w:type="gramStart"/>
            <w:r w:rsidRPr="00A94E86">
              <w:t xml:space="preserve">A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14:paraId="19E32E8F" w14:textId="77777777"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t>Va</w:t>
            </w:r>
            <w:proofErr w:type="gramEnd"/>
            <w:r w:rsidRPr="00A94E86">
              <w:t xml:space="preserve">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3B7DD314" w14:textId="77777777"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Sezione 4C/5</w:t>
            </w:r>
            <w:proofErr w:type="gramStart"/>
            <w:r w:rsidRPr="00A94E86">
              <w:t xml:space="preserve">C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651789C5" w14:textId="77777777"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proofErr w:type="gramStart"/>
            <w:r w:rsidRPr="00A94E86">
              <w:t>Sezione  4</w:t>
            </w:r>
            <w:proofErr w:type="gramEnd"/>
            <w:r w:rsidRPr="00A94E86">
              <w:t xml:space="preserve">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14:paraId="3B7C6CF8" w14:textId="77777777" w:rsidR="00F86B77" w:rsidRDefault="00316BA8" w:rsidP="005B70DB">
      <w:pPr>
        <w:spacing w:after="96"/>
        <w:ind w:left="14"/>
      </w:pPr>
      <w:r>
        <w:rPr>
          <w:sz w:val="24"/>
        </w:rPr>
        <w:t xml:space="preserve">  </w:t>
      </w:r>
    </w:p>
    <w:p w14:paraId="2F6D3E49" w14:textId="77777777" w:rsidR="00F86B77" w:rsidRDefault="00316BA8" w:rsidP="005B70DB">
      <w:pPr>
        <w:pStyle w:val="Titolo4"/>
      </w:pPr>
      <w:r>
        <w:t xml:space="preserve">3. Raccordo con il Progetto Individuale </w:t>
      </w:r>
      <w:r>
        <w:rPr>
          <w:sz w:val="20"/>
        </w:rPr>
        <w:t xml:space="preserve">di cui all’art. 14 della Legge 328/2000 </w:t>
      </w:r>
    </w:p>
    <w:p w14:paraId="0CFB4858" w14:textId="77777777" w:rsidR="00F86B77" w:rsidRDefault="00F86B77" w:rsidP="005B70DB">
      <w:pPr>
        <w:spacing w:after="0"/>
        <w:ind w:left="51"/>
      </w:pPr>
    </w:p>
    <w:p w14:paraId="1F1318EF" w14:textId="77777777"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14:paraId="3AB04ECF" w14:textId="77777777"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14:paraId="18CC27B4" w14:textId="77777777"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6B1BE953"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14:paraId="28D2F330"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14:paraId="3FC850C7" w14:textId="77777777"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14:paraId="02CFC20E" w14:textId="77777777" w:rsidR="00F86B77" w:rsidRDefault="00316BA8" w:rsidP="005B70DB">
      <w:pPr>
        <w:pStyle w:val="Titolo4"/>
      </w:pPr>
      <w:r>
        <w:t xml:space="preserve">4. Osservazioni sull’alunno/a per progettare gli interventi di sostegno didattico </w:t>
      </w:r>
    </w:p>
    <w:p w14:paraId="77544BCE" w14:textId="77777777"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77ED0AEE" w14:textId="77777777"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14:paraId="2EAE3081" w14:textId="77777777"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BC94F36" w14:textId="77777777"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14:paraId="54F0A31B" w14:textId="77777777"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14:paraId="1E3F6D02"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B879BB4" w14:textId="77777777"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14:paraId="4C6D363C" w14:textId="77777777" w:rsidR="00F86B77" w:rsidRPr="00A94E86" w:rsidRDefault="00316BA8" w:rsidP="00A94E86">
            <w:pPr>
              <w:spacing w:after="60"/>
              <w:ind w:left="24"/>
            </w:pPr>
            <w:r w:rsidRPr="00A94E86">
              <w:rPr>
                <w:rFonts w:ascii="Tahoma" w:eastAsia="Tahoma" w:hAnsi="Tahoma" w:cs="Tahoma"/>
                <w:sz w:val="20"/>
              </w:rPr>
              <w:t xml:space="preserve"> </w:t>
            </w:r>
          </w:p>
          <w:p w14:paraId="14C68094"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7996D03F"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245A4E5" w14:textId="77777777"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14:paraId="44D39D63" w14:textId="77777777" w:rsidR="00F86B77" w:rsidRPr="00A94E86" w:rsidRDefault="00316BA8" w:rsidP="00A94E86">
            <w:pPr>
              <w:spacing w:after="57"/>
              <w:ind w:left="24"/>
            </w:pPr>
            <w:r w:rsidRPr="00A94E86">
              <w:rPr>
                <w:rFonts w:ascii="Tahoma" w:eastAsia="Tahoma" w:hAnsi="Tahoma" w:cs="Tahoma"/>
                <w:sz w:val="20"/>
              </w:rPr>
              <w:t xml:space="preserve"> </w:t>
            </w:r>
          </w:p>
          <w:p w14:paraId="0549C1A7"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225C70F6" w14:textId="77777777"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C00403" w14:textId="77777777"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14:paraId="4666BBFC" w14:textId="77777777" w:rsidR="00F86B77" w:rsidRPr="00A94E86" w:rsidRDefault="00316BA8" w:rsidP="00A94E86">
            <w:pPr>
              <w:spacing w:after="117"/>
              <w:ind w:left="24"/>
            </w:pPr>
            <w:r w:rsidRPr="00A94E86">
              <w:rPr>
                <w:rFonts w:ascii="Tahoma" w:eastAsia="Tahoma" w:hAnsi="Tahoma" w:cs="Tahoma"/>
                <w:sz w:val="20"/>
              </w:rPr>
              <w:t xml:space="preserve"> </w:t>
            </w:r>
          </w:p>
          <w:p w14:paraId="6E4684AA" w14:textId="77777777" w:rsidR="00F86B77" w:rsidRPr="00A94E86" w:rsidRDefault="00316BA8" w:rsidP="00A94E86">
            <w:pPr>
              <w:spacing w:after="0"/>
            </w:pPr>
            <w:r w:rsidRPr="00A94E86">
              <w:rPr>
                <w:rFonts w:ascii="Tahoma" w:eastAsia="Tahoma" w:hAnsi="Tahoma" w:cs="Tahoma"/>
                <w:sz w:val="20"/>
              </w:rPr>
              <w:t xml:space="preserve"> </w:t>
            </w:r>
          </w:p>
        </w:tc>
      </w:tr>
    </w:tbl>
    <w:p w14:paraId="4F6642F1"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177DB560" w14:textId="77777777"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22EC86" w14:textId="77777777"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3D88368" w14:textId="77777777" w:rsidR="00F86B77" w:rsidRPr="00A94E86" w:rsidRDefault="00316BA8" w:rsidP="00A94E86">
            <w:pPr>
              <w:spacing w:after="158"/>
            </w:pPr>
            <w:r w:rsidRPr="00A94E86">
              <w:rPr>
                <w:rFonts w:ascii="Tahoma" w:eastAsia="Tahoma" w:hAnsi="Tahoma" w:cs="Tahoma"/>
                <w:sz w:val="20"/>
              </w:rPr>
              <w:t xml:space="preserve"> </w:t>
            </w:r>
          </w:p>
          <w:p w14:paraId="3436057F" w14:textId="77777777" w:rsidR="00F86B77" w:rsidRPr="00A94E86" w:rsidRDefault="00316BA8" w:rsidP="00A94E86">
            <w:pPr>
              <w:spacing w:after="0"/>
            </w:pPr>
            <w:r w:rsidRPr="00A94E86">
              <w:rPr>
                <w:rFonts w:ascii="Tahoma" w:eastAsia="Tahoma" w:hAnsi="Tahoma" w:cs="Tahoma"/>
                <w:sz w:val="20"/>
              </w:rPr>
              <w:t xml:space="preserve"> </w:t>
            </w:r>
          </w:p>
        </w:tc>
      </w:tr>
    </w:tbl>
    <w:p w14:paraId="4CA3EE5A" w14:textId="77777777" w:rsidR="00F86B77" w:rsidRDefault="00316BA8" w:rsidP="001C4C85">
      <w:pPr>
        <w:pStyle w:val="Titolo4"/>
        <w:ind w:right="-98"/>
      </w:pPr>
      <w:r>
        <w:t xml:space="preserve">5. Interventi per l’alunno/a: obiettivi educativi e didattici, strumenti, strategie e modalità </w:t>
      </w:r>
    </w:p>
    <w:p w14:paraId="47FBE1AA" w14:textId="77777777" w:rsidR="00F86B77" w:rsidRDefault="00F86B77">
      <w:pPr>
        <w:spacing w:after="223"/>
        <w:ind w:left="52" w:right="-2"/>
      </w:pPr>
    </w:p>
    <w:p w14:paraId="250D10F9" w14:textId="77777777" w:rsidR="00F86B77" w:rsidRDefault="00316BA8">
      <w:pPr>
        <w:numPr>
          <w:ilvl w:val="0"/>
          <w:numId w:val="2"/>
        </w:numPr>
        <w:spacing w:after="0"/>
        <w:ind w:hanging="285"/>
      </w:pPr>
      <w:r>
        <w:rPr>
          <w:rFonts w:ascii="Tahoma" w:eastAsia="Tahoma" w:hAnsi="Tahoma" w:cs="Tahoma"/>
          <w:b/>
        </w:rPr>
        <w:lastRenderedPageBreak/>
        <w:t>Dimensione: RELAZIONE / INTERAZIONE / SOCIALIZZAZIONE →</w:t>
      </w:r>
      <w:r>
        <w:rPr>
          <w:rFonts w:ascii="Tahoma" w:eastAsia="Tahoma" w:hAnsi="Tahoma" w:cs="Tahoma"/>
          <w:sz w:val="17"/>
        </w:rPr>
        <w:t xml:space="preserve"> si faccia riferimento alla sfera affettivo </w:t>
      </w:r>
    </w:p>
    <w:p w14:paraId="0150EE9D" w14:textId="77777777"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7A70AAF4" w14:textId="77777777"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E9B75"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EFEA79B"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13017905" w14:textId="77777777"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B3954" w14:textId="77777777" w:rsidR="00F86B77" w:rsidRPr="00A94E86" w:rsidRDefault="00316BA8" w:rsidP="00A94E86">
            <w:pPr>
              <w:spacing w:after="0"/>
            </w:pPr>
            <w:r w:rsidRPr="00A94E86">
              <w:rPr>
                <w:rFonts w:ascii="Tahoma" w:eastAsia="Tahoma" w:hAnsi="Tahoma" w:cs="Tahoma"/>
                <w:sz w:val="18"/>
              </w:rPr>
              <w:t xml:space="preserve">INTERVENTI EDUCATIVI, </w:t>
            </w:r>
          </w:p>
          <w:p w14:paraId="79B33623" w14:textId="77777777" w:rsidR="00F86B77" w:rsidRPr="00A94E86" w:rsidRDefault="00316BA8" w:rsidP="00A94E86">
            <w:pPr>
              <w:spacing w:after="0"/>
            </w:pPr>
            <w:r w:rsidRPr="00A94E86">
              <w:rPr>
                <w:rFonts w:ascii="Tahoma" w:eastAsia="Tahoma" w:hAnsi="Tahoma" w:cs="Tahoma"/>
                <w:sz w:val="18"/>
              </w:rPr>
              <w:t xml:space="preserve">DIDATTICI E </w:t>
            </w:r>
          </w:p>
          <w:p w14:paraId="6B30C8C2"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4992B7D5"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CA33BE0" w14:textId="77777777" w:rsidR="00F86B77" w:rsidRPr="00A94E86" w:rsidRDefault="00316BA8" w:rsidP="00A94E86">
            <w:pPr>
              <w:spacing w:after="157"/>
            </w:pPr>
            <w:r w:rsidRPr="00A94E86">
              <w:rPr>
                <w:rFonts w:ascii="Tahoma" w:eastAsia="Tahoma" w:hAnsi="Tahoma" w:cs="Tahoma"/>
                <w:sz w:val="18"/>
              </w:rPr>
              <w:t xml:space="preserve"> </w:t>
            </w:r>
          </w:p>
          <w:p w14:paraId="3D3CBD84" w14:textId="77777777" w:rsidR="00F86B77" w:rsidRPr="00A94E86" w:rsidRDefault="00316BA8" w:rsidP="00A94E86">
            <w:pPr>
              <w:spacing w:after="157"/>
            </w:pPr>
            <w:r w:rsidRPr="00A94E86">
              <w:rPr>
                <w:rFonts w:ascii="Tahoma" w:eastAsia="Tahoma" w:hAnsi="Tahoma" w:cs="Tahoma"/>
                <w:sz w:val="18"/>
              </w:rPr>
              <w:t xml:space="preserve"> </w:t>
            </w:r>
          </w:p>
          <w:p w14:paraId="5E3F532F" w14:textId="77777777" w:rsidR="00F86B77" w:rsidRPr="00A94E86" w:rsidRDefault="00316BA8" w:rsidP="00A94E86">
            <w:pPr>
              <w:spacing w:after="159"/>
            </w:pPr>
            <w:r w:rsidRPr="00A94E86">
              <w:rPr>
                <w:rFonts w:ascii="Tahoma" w:eastAsia="Tahoma" w:hAnsi="Tahoma" w:cs="Tahoma"/>
                <w:sz w:val="18"/>
              </w:rPr>
              <w:t xml:space="preserve"> </w:t>
            </w:r>
          </w:p>
          <w:p w14:paraId="3E6710EF"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6988C76"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8C6047"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65644C2" w14:textId="77777777" w:rsidR="00F86B77" w:rsidRPr="00A94E86" w:rsidRDefault="00316BA8" w:rsidP="00A94E86">
            <w:pPr>
              <w:spacing w:after="0"/>
            </w:pPr>
            <w:r w:rsidRPr="00A94E86">
              <w:rPr>
                <w:rFonts w:ascii="Tahoma" w:eastAsia="Tahoma" w:hAnsi="Tahoma" w:cs="Tahoma"/>
                <w:sz w:val="18"/>
              </w:rPr>
              <w:t xml:space="preserve"> </w:t>
            </w:r>
          </w:p>
        </w:tc>
      </w:tr>
    </w:tbl>
    <w:p w14:paraId="4551575E" w14:textId="77777777" w:rsidR="001C4C85" w:rsidRPr="001C4C85" w:rsidRDefault="001C4C85" w:rsidP="001C4C85">
      <w:pPr>
        <w:spacing w:after="0"/>
        <w:ind w:left="285"/>
      </w:pPr>
    </w:p>
    <w:p w14:paraId="5C919C72" w14:textId="77777777"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14:paraId="592B9F73" w14:textId="77777777"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14:paraId="6096974C" w14:textId="77777777"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990D70A" w14:textId="77777777"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49699C9"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8EC6E20" w14:textId="77777777"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0C37324D" w14:textId="77777777" w:rsidR="00F86B77" w:rsidRPr="00A94E86" w:rsidRDefault="00316BA8" w:rsidP="00A94E86">
            <w:pPr>
              <w:spacing w:after="0"/>
              <w:ind w:left="2"/>
            </w:pPr>
            <w:r w:rsidRPr="00A94E86">
              <w:rPr>
                <w:rFonts w:ascii="Tahoma" w:eastAsia="Tahoma" w:hAnsi="Tahoma" w:cs="Tahoma"/>
                <w:sz w:val="18"/>
              </w:rPr>
              <w:t xml:space="preserve">INTERVENTI EDUCATIVI, </w:t>
            </w:r>
          </w:p>
          <w:p w14:paraId="3C9178D5" w14:textId="77777777" w:rsidR="00F86B77" w:rsidRPr="00A94E86" w:rsidRDefault="00316BA8" w:rsidP="00A94E86">
            <w:pPr>
              <w:spacing w:after="0"/>
              <w:ind w:left="2"/>
            </w:pPr>
            <w:r w:rsidRPr="00A94E86">
              <w:rPr>
                <w:rFonts w:ascii="Tahoma" w:eastAsia="Tahoma" w:hAnsi="Tahoma" w:cs="Tahoma"/>
                <w:sz w:val="18"/>
              </w:rPr>
              <w:t xml:space="preserve">DIDATTICI E </w:t>
            </w:r>
          </w:p>
          <w:p w14:paraId="33D55A72" w14:textId="77777777"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14:paraId="1AFBA3CE" w14:textId="77777777" w:rsidR="00F86B77" w:rsidRPr="00A94E86" w:rsidRDefault="00316BA8" w:rsidP="00A94E86">
            <w:pPr>
              <w:spacing w:after="0"/>
              <w:ind w:left="2"/>
            </w:pPr>
            <w:r w:rsidRPr="00A94E86">
              <w:rPr>
                <w:rFonts w:ascii="Tahoma" w:eastAsia="Tahoma" w:hAnsi="Tahoma" w:cs="Tahoma"/>
                <w:sz w:val="18"/>
              </w:rPr>
              <w:t xml:space="preserve">finalizzati al </w:t>
            </w:r>
          </w:p>
          <w:p w14:paraId="42C7C7E3" w14:textId="77777777" w:rsidR="00F86B77" w:rsidRPr="00A94E86" w:rsidRDefault="00316BA8" w:rsidP="00A94E86">
            <w:pPr>
              <w:spacing w:after="0"/>
              <w:ind w:left="2"/>
            </w:pPr>
            <w:r w:rsidRPr="00A94E86">
              <w:rPr>
                <w:rFonts w:ascii="Tahoma" w:eastAsia="Tahoma" w:hAnsi="Tahoma" w:cs="Tahoma"/>
                <w:sz w:val="18"/>
              </w:rPr>
              <w:t xml:space="preserve">raggiungimento degli </w:t>
            </w:r>
          </w:p>
          <w:p w14:paraId="054C3632" w14:textId="77777777"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7C7D0C3" w14:textId="77777777" w:rsidR="00F86B77" w:rsidRPr="00A94E86" w:rsidRDefault="00316BA8" w:rsidP="00A94E86">
            <w:pPr>
              <w:spacing w:after="157"/>
            </w:pPr>
            <w:r w:rsidRPr="00A94E86">
              <w:rPr>
                <w:rFonts w:ascii="Tahoma" w:eastAsia="Tahoma" w:hAnsi="Tahoma" w:cs="Tahoma"/>
                <w:sz w:val="18"/>
              </w:rPr>
              <w:t xml:space="preserve"> </w:t>
            </w:r>
          </w:p>
          <w:p w14:paraId="27A0B650" w14:textId="77777777" w:rsidR="00F86B77" w:rsidRPr="00A94E86" w:rsidRDefault="00316BA8" w:rsidP="00A94E86">
            <w:pPr>
              <w:spacing w:after="159"/>
            </w:pPr>
            <w:r w:rsidRPr="00A94E86">
              <w:rPr>
                <w:rFonts w:ascii="Tahoma" w:eastAsia="Tahoma" w:hAnsi="Tahoma" w:cs="Tahoma"/>
                <w:sz w:val="18"/>
              </w:rPr>
              <w:t xml:space="preserve"> </w:t>
            </w:r>
          </w:p>
          <w:p w14:paraId="5B7EDD00" w14:textId="77777777" w:rsidR="00F86B77" w:rsidRPr="00A94E86" w:rsidRDefault="00316BA8" w:rsidP="00A94E86">
            <w:pPr>
              <w:spacing w:after="157"/>
            </w:pPr>
            <w:r w:rsidRPr="00A94E86">
              <w:rPr>
                <w:rFonts w:ascii="Tahoma" w:eastAsia="Tahoma" w:hAnsi="Tahoma" w:cs="Tahoma"/>
                <w:sz w:val="18"/>
              </w:rPr>
              <w:t xml:space="preserve"> </w:t>
            </w:r>
          </w:p>
          <w:p w14:paraId="2CF11CD9"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252F3B5" w14:textId="77777777"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61498B6D" w14:textId="77777777"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D76D194" w14:textId="77777777" w:rsidR="00F86B77" w:rsidRPr="00A94E86" w:rsidRDefault="00316BA8" w:rsidP="00A94E86">
            <w:pPr>
              <w:spacing w:after="0"/>
            </w:pPr>
            <w:r w:rsidRPr="00A94E86">
              <w:rPr>
                <w:rFonts w:ascii="Tahoma" w:eastAsia="Tahoma" w:hAnsi="Tahoma" w:cs="Tahoma"/>
                <w:sz w:val="18"/>
              </w:rPr>
              <w:t xml:space="preserve"> </w:t>
            </w:r>
          </w:p>
        </w:tc>
      </w:tr>
    </w:tbl>
    <w:p w14:paraId="335C3189" w14:textId="77777777" w:rsidR="001C4C85" w:rsidRPr="001C4C85" w:rsidRDefault="001C4C85" w:rsidP="001C4C85">
      <w:pPr>
        <w:spacing w:after="0"/>
        <w:ind w:left="285"/>
      </w:pPr>
    </w:p>
    <w:p w14:paraId="72E512E2" w14:textId="77777777"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5038D987" w14:textId="77777777"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125831"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FCE45D0" w14:textId="77777777" w:rsidR="00F86B77" w:rsidRPr="00A94E86" w:rsidRDefault="00316BA8" w:rsidP="00A94E86">
            <w:pPr>
              <w:spacing w:after="157"/>
            </w:pPr>
            <w:r w:rsidRPr="00A94E86">
              <w:rPr>
                <w:rFonts w:ascii="Tahoma" w:eastAsia="Tahoma" w:hAnsi="Tahoma" w:cs="Tahoma"/>
                <w:sz w:val="18"/>
              </w:rPr>
              <w:t xml:space="preserve"> </w:t>
            </w:r>
          </w:p>
          <w:p w14:paraId="175919A0"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173ADE2" w14:textId="77777777"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DF80B" w14:textId="77777777" w:rsidR="00F86B77" w:rsidRPr="00A94E86" w:rsidRDefault="00316BA8" w:rsidP="00A94E86">
            <w:pPr>
              <w:spacing w:after="0"/>
            </w:pPr>
            <w:r w:rsidRPr="00A94E86">
              <w:rPr>
                <w:rFonts w:ascii="Tahoma" w:eastAsia="Tahoma" w:hAnsi="Tahoma" w:cs="Tahoma"/>
                <w:sz w:val="18"/>
              </w:rPr>
              <w:t xml:space="preserve">INTERVENTI EDUCATIVI, </w:t>
            </w:r>
          </w:p>
          <w:p w14:paraId="3D219C55" w14:textId="77777777" w:rsidR="00F86B77" w:rsidRPr="00A94E86" w:rsidRDefault="00316BA8" w:rsidP="00A94E86">
            <w:pPr>
              <w:spacing w:after="0"/>
            </w:pPr>
            <w:r w:rsidRPr="00A94E86">
              <w:rPr>
                <w:rFonts w:ascii="Tahoma" w:eastAsia="Tahoma" w:hAnsi="Tahoma" w:cs="Tahoma"/>
                <w:sz w:val="18"/>
              </w:rPr>
              <w:t xml:space="preserve">DIDATTICI E </w:t>
            </w:r>
          </w:p>
          <w:p w14:paraId="4D7736A7"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71789356"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9B92EF2" w14:textId="77777777" w:rsidR="00F86B77" w:rsidRPr="00A94E86" w:rsidRDefault="00316BA8" w:rsidP="00A94E86">
            <w:pPr>
              <w:spacing w:after="157"/>
            </w:pPr>
            <w:r w:rsidRPr="00A94E86">
              <w:rPr>
                <w:rFonts w:ascii="Tahoma" w:eastAsia="Tahoma" w:hAnsi="Tahoma" w:cs="Tahoma"/>
                <w:sz w:val="18"/>
              </w:rPr>
              <w:t xml:space="preserve"> </w:t>
            </w:r>
          </w:p>
          <w:p w14:paraId="104AD88D" w14:textId="77777777" w:rsidR="00F86B77" w:rsidRPr="00A94E86" w:rsidRDefault="00316BA8" w:rsidP="00A94E86">
            <w:pPr>
              <w:spacing w:after="159"/>
            </w:pPr>
            <w:r w:rsidRPr="00A94E86">
              <w:rPr>
                <w:rFonts w:ascii="Tahoma" w:eastAsia="Tahoma" w:hAnsi="Tahoma" w:cs="Tahoma"/>
                <w:sz w:val="18"/>
              </w:rPr>
              <w:t xml:space="preserve"> </w:t>
            </w:r>
          </w:p>
          <w:p w14:paraId="22625C83" w14:textId="77777777" w:rsidR="00F86B77" w:rsidRPr="00A94E86" w:rsidRDefault="00316BA8" w:rsidP="00A94E86">
            <w:pPr>
              <w:spacing w:after="157"/>
            </w:pPr>
            <w:r w:rsidRPr="00A94E86">
              <w:rPr>
                <w:rFonts w:ascii="Tahoma" w:eastAsia="Tahoma" w:hAnsi="Tahoma" w:cs="Tahoma"/>
                <w:sz w:val="18"/>
              </w:rPr>
              <w:t xml:space="preserve"> </w:t>
            </w:r>
          </w:p>
          <w:p w14:paraId="3283C56A" w14:textId="77777777" w:rsidR="00F86B77" w:rsidRPr="00A94E86" w:rsidRDefault="00316BA8" w:rsidP="00A94E86">
            <w:pPr>
              <w:spacing w:after="157"/>
            </w:pPr>
            <w:r w:rsidRPr="00A94E86">
              <w:rPr>
                <w:rFonts w:ascii="Tahoma" w:eastAsia="Tahoma" w:hAnsi="Tahoma" w:cs="Tahoma"/>
                <w:sz w:val="18"/>
              </w:rPr>
              <w:t xml:space="preserve"> </w:t>
            </w:r>
          </w:p>
          <w:p w14:paraId="0439335A"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4D75664"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274B1"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3A38FFB" w14:textId="77777777" w:rsidR="00F86B77" w:rsidRPr="00A94E86" w:rsidRDefault="00316BA8" w:rsidP="00A94E86">
            <w:pPr>
              <w:spacing w:after="0"/>
            </w:pPr>
            <w:r w:rsidRPr="00A94E86">
              <w:rPr>
                <w:rFonts w:ascii="Tahoma" w:eastAsia="Tahoma" w:hAnsi="Tahoma" w:cs="Tahoma"/>
                <w:sz w:val="18"/>
              </w:rPr>
              <w:t xml:space="preserve"> </w:t>
            </w:r>
          </w:p>
        </w:tc>
      </w:tr>
    </w:tbl>
    <w:p w14:paraId="641A1BBC" w14:textId="77777777"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58A6DA3B" w14:textId="77777777" w:rsidR="00F86B77" w:rsidRDefault="00316BA8">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140EE898" w14:textId="77777777" w:rsidR="00F86B77" w:rsidRDefault="00316BA8">
      <w:pPr>
        <w:spacing w:after="0"/>
        <w:ind w:left="9" w:hanging="10"/>
      </w:pPr>
      <w:r>
        <w:rPr>
          <w:rFonts w:ascii="Tahoma" w:eastAsia="Tahoma" w:hAnsi="Tahoma" w:cs="Tahoma"/>
          <w:sz w:val="17"/>
        </w:rPr>
        <w:lastRenderedPageBreak/>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31FC532B" w14:textId="77777777"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FDDCEC"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8110B13" w14:textId="77777777" w:rsidR="00F86B77" w:rsidRPr="00A94E86" w:rsidRDefault="00316BA8" w:rsidP="00A94E86">
            <w:pPr>
              <w:spacing w:after="159"/>
            </w:pPr>
            <w:r w:rsidRPr="00A94E86">
              <w:rPr>
                <w:rFonts w:ascii="Tahoma" w:eastAsia="Tahoma" w:hAnsi="Tahoma" w:cs="Tahoma"/>
                <w:sz w:val="18"/>
              </w:rPr>
              <w:t xml:space="preserve"> </w:t>
            </w:r>
          </w:p>
          <w:p w14:paraId="60E29A5D" w14:textId="77777777" w:rsidR="00F86B77" w:rsidRPr="00A94E86" w:rsidRDefault="00316BA8" w:rsidP="00A94E86">
            <w:pPr>
              <w:spacing w:after="157"/>
            </w:pPr>
            <w:r w:rsidRPr="00A94E86">
              <w:rPr>
                <w:rFonts w:ascii="Tahoma" w:eastAsia="Tahoma" w:hAnsi="Tahoma" w:cs="Tahoma"/>
                <w:sz w:val="18"/>
              </w:rPr>
              <w:t xml:space="preserve"> </w:t>
            </w:r>
          </w:p>
          <w:p w14:paraId="7048C00B"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CC3889F" w14:textId="77777777"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F6520" w14:textId="77777777" w:rsidR="00F86B77" w:rsidRPr="00A94E86" w:rsidRDefault="00316BA8" w:rsidP="00A94E86">
            <w:pPr>
              <w:spacing w:after="0"/>
            </w:pPr>
            <w:r w:rsidRPr="00A94E86">
              <w:rPr>
                <w:rFonts w:ascii="Tahoma" w:eastAsia="Tahoma" w:hAnsi="Tahoma" w:cs="Tahoma"/>
                <w:sz w:val="18"/>
              </w:rPr>
              <w:t xml:space="preserve">INTERVENTI EDUCATIVI, </w:t>
            </w:r>
          </w:p>
          <w:p w14:paraId="41A7418F" w14:textId="77777777" w:rsidR="00F86B77" w:rsidRPr="00A94E86" w:rsidRDefault="00316BA8" w:rsidP="00A94E86">
            <w:pPr>
              <w:spacing w:after="0"/>
            </w:pPr>
            <w:r w:rsidRPr="00A94E86">
              <w:rPr>
                <w:rFonts w:ascii="Tahoma" w:eastAsia="Tahoma" w:hAnsi="Tahoma" w:cs="Tahoma"/>
                <w:sz w:val="18"/>
              </w:rPr>
              <w:t xml:space="preserve">DIDATTICI E </w:t>
            </w:r>
          </w:p>
          <w:p w14:paraId="488AE8FC"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1418E3D1"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9E87B5B" w14:textId="77777777" w:rsidR="00F86B77" w:rsidRPr="00A94E86" w:rsidRDefault="00316BA8" w:rsidP="00A94E86">
            <w:pPr>
              <w:spacing w:after="158"/>
            </w:pPr>
            <w:r w:rsidRPr="00A94E86">
              <w:rPr>
                <w:rFonts w:ascii="Tahoma" w:eastAsia="Tahoma" w:hAnsi="Tahoma" w:cs="Tahoma"/>
                <w:sz w:val="18"/>
              </w:rPr>
              <w:t xml:space="preserve"> </w:t>
            </w:r>
          </w:p>
          <w:p w14:paraId="06D10EE7" w14:textId="77777777" w:rsidR="00F86B77" w:rsidRPr="00A94E86" w:rsidRDefault="00316BA8" w:rsidP="00A94E86">
            <w:pPr>
              <w:spacing w:after="157"/>
            </w:pPr>
            <w:r w:rsidRPr="00A94E86">
              <w:rPr>
                <w:rFonts w:ascii="Tahoma" w:eastAsia="Tahoma" w:hAnsi="Tahoma" w:cs="Tahoma"/>
                <w:sz w:val="18"/>
              </w:rPr>
              <w:t xml:space="preserve"> </w:t>
            </w:r>
          </w:p>
          <w:p w14:paraId="1D357A47" w14:textId="77777777" w:rsidR="00F86B77" w:rsidRPr="00A94E86" w:rsidRDefault="00316BA8" w:rsidP="00A94E86">
            <w:pPr>
              <w:spacing w:after="159"/>
            </w:pPr>
            <w:r w:rsidRPr="00A94E86">
              <w:rPr>
                <w:rFonts w:ascii="Tahoma" w:eastAsia="Tahoma" w:hAnsi="Tahoma" w:cs="Tahoma"/>
                <w:sz w:val="18"/>
              </w:rPr>
              <w:t xml:space="preserve"> </w:t>
            </w:r>
          </w:p>
          <w:p w14:paraId="27A0BEC6"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00AB5EE"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5D1BAB"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2FB5C25" w14:textId="77777777" w:rsidR="00F86B77" w:rsidRPr="00A94E86" w:rsidRDefault="00316BA8" w:rsidP="00A94E86">
            <w:pPr>
              <w:spacing w:after="0"/>
            </w:pPr>
            <w:r w:rsidRPr="00A94E86">
              <w:rPr>
                <w:rFonts w:ascii="Tahoma" w:eastAsia="Tahoma" w:hAnsi="Tahoma" w:cs="Tahoma"/>
                <w:sz w:val="18"/>
              </w:rPr>
              <w:t xml:space="preserve"> </w:t>
            </w:r>
          </w:p>
        </w:tc>
      </w:tr>
    </w:tbl>
    <w:p w14:paraId="45F25808" w14:textId="77777777" w:rsidR="00F86B77" w:rsidRDefault="00316BA8">
      <w:pPr>
        <w:spacing w:after="0"/>
        <w:ind w:left="14"/>
      </w:pPr>
      <w:r>
        <w:rPr>
          <w:rFonts w:ascii="Tahoma" w:eastAsia="Tahoma" w:hAnsi="Tahoma" w:cs="Tahoma"/>
          <w:b/>
          <w:sz w:val="20"/>
        </w:rPr>
        <w:t xml:space="preserve"> </w:t>
      </w:r>
    </w:p>
    <w:p w14:paraId="7D280C4F" w14:textId="77777777" w:rsidR="00F86B77" w:rsidRDefault="00316BA8">
      <w:pPr>
        <w:spacing w:after="0"/>
        <w:ind w:left="14"/>
      </w:pPr>
      <w:r>
        <w:rPr>
          <w:rFonts w:ascii="Tahoma" w:eastAsia="Tahoma" w:hAnsi="Tahoma" w:cs="Tahoma"/>
          <w:b/>
          <w:sz w:val="20"/>
        </w:rPr>
        <w:t xml:space="preserve"> </w:t>
      </w:r>
    </w:p>
    <w:p w14:paraId="046D3800"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14:paraId="6B5B5394" w14:textId="77777777"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0A10DE" w14:textId="77777777"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6360FAE" w14:textId="77777777" w:rsidR="00F86B77" w:rsidRPr="00A94E86" w:rsidRDefault="00316BA8" w:rsidP="00A94E86">
            <w:pPr>
              <w:spacing w:after="159"/>
            </w:pPr>
            <w:r w:rsidRPr="00A94E86">
              <w:rPr>
                <w:rFonts w:ascii="Tahoma" w:eastAsia="Tahoma" w:hAnsi="Tahoma" w:cs="Tahoma"/>
                <w:sz w:val="20"/>
              </w:rPr>
              <w:t xml:space="preserve"> </w:t>
            </w:r>
          </w:p>
          <w:p w14:paraId="530469CA" w14:textId="77777777" w:rsidR="00F86B77" w:rsidRPr="00A94E86" w:rsidRDefault="00316BA8" w:rsidP="00A94E86">
            <w:pPr>
              <w:spacing w:after="0"/>
            </w:pPr>
            <w:r w:rsidRPr="00A94E86">
              <w:rPr>
                <w:rFonts w:ascii="Tahoma" w:eastAsia="Tahoma" w:hAnsi="Tahoma" w:cs="Tahoma"/>
                <w:sz w:val="20"/>
              </w:rPr>
              <w:t xml:space="preserve"> </w:t>
            </w:r>
          </w:p>
        </w:tc>
      </w:tr>
    </w:tbl>
    <w:p w14:paraId="29A255DE"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14:paraId="1BE1DDCD"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C4FE4A" w14:textId="77777777"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75C3227" w14:textId="77777777" w:rsidR="00F86B77" w:rsidRPr="00A94E86" w:rsidRDefault="00316BA8" w:rsidP="00A94E86">
            <w:pPr>
              <w:spacing w:after="158"/>
            </w:pPr>
            <w:r w:rsidRPr="00A94E86">
              <w:rPr>
                <w:rFonts w:ascii="Tahoma" w:eastAsia="Tahoma" w:hAnsi="Tahoma" w:cs="Tahoma"/>
                <w:sz w:val="20"/>
              </w:rPr>
              <w:t xml:space="preserve"> </w:t>
            </w:r>
          </w:p>
          <w:p w14:paraId="36FCD0C5" w14:textId="77777777" w:rsidR="00F86B77" w:rsidRPr="00A94E86" w:rsidRDefault="00316BA8" w:rsidP="00A94E86">
            <w:pPr>
              <w:spacing w:after="0"/>
            </w:pPr>
            <w:r w:rsidRPr="00A94E86">
              <w:rPr>
                <w:rFonts w:ascii="Tahoma" w:eastAsia="Tahoma" w:hAnsi="Tahoma" w:cs="Tahoma"/>
                <w:sz w:val="20"/>
              </w:rPr>
              <w:t xml:space="preserve"> </w:t>
            </w:r>
          </w:p>
        </w:tc>
      </w:tr>
    </w:tbl>
    <w:p w14:paraId="4306B8D8" w14:textId="77777777" w:rsidR="00F86B77" w:rsidRDefault="00316BA8" w:rsidP="005B70DB">
      <w:pPr>
        <w:pStyle w:val="Titolo4"/>
      </w:pPr>
      <w:r>
        <w:t xml:space="preserve">6. Osservazioni sul contesto: barriere e facilitatori  </w:t>
      </w:r>
    </w:p>
    <w:p w14:paraId="73EE1939" w14:textId="77777777" w:rsidR="00F86B77" w:rsidRPr="001C4C85" w:rsidRDefault="00F86B77" w:rsidP="001C4C85">
      <w:pPr>
        <w:spacing w:after="0"/>
        <w:ind w:left="51"/>
        <w:rPr>
          <w:sz w:val="16"/>
          <w:szCs w:val="16"/>
        </w:rPr>
      </w:pPr>
    </w:p>
    <w:p w14:paraId="104A88FC" w14:textId="77777777"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w:t>
      </w:r>
      <w:proofErr w:type="gramStart"/>
      <w:r>
        <w:rPr>
          <w:rFonts w:ascii="Tahoma" w:eastAsia="Tahoma" w:hAnsi="Tahoma" w:cs="Tahoma"/>
          <w:sz w:val="20"/>
        </w:rPr>
        <w:t>-  con</w:t>
      </w:r>
      <w:proofErr w:type="gramEnd"/>
      <w:r>
        <w:rPr>
          <w:rFonts w:ascii="Tahoma" w:eastAsia="Tahoma" w:hAnsi="Tahoma" w:cs="Tahoma"/>
          <w:sz w:val="20"/>
        </w:rPr>
        <w:t xml:space="preserve">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3F404034" w14:textId="77777777"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675E6F8" w14:textId="77777777"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14:paraId="442A6D25" w14:textId="77777777" w:rsidR="001C4C85" w:rsidRDefault="001C4C85" w:rsidP="001C4C85">
            <w:pPr>
              <w:spacing w:after="158"/>
              <w:rPr>
                <w:rFonts w:ascii="Tahoma" w:eastAsia="Tahoma" w:hAnsi="Tahoma" w:cs="Tahoma"/>
                <w:sz w:val="18"/>
              </w:rPr>
            </w:pPr>
          </w:p>
          <w:p w14:paraId="2AA9EEFF" w14:textId="77777777" w:rsidR="001C4C85" w:rsidRDefault="001C4C85" w:rsidP="001C4C85">
            <w:pPr>
              <w:spacing w:after="158"/>
              <w:rPr>
                <w:rFonts w:ascii="Tahoma" w:eastAsia="Tahoma" w:hAnsi="Tahoma" w:cs="Tahoma"/>
                <w:sz w:val="18"/>
              </w:rPr>
            </w:pPr>
          </w:p>
          <w:p w14:paraId="54427C36" w14:textId="77777777" w:rsidR="001C4C85" w:rsidRDefault="001C4C85" w:rsidP="001C4C85">
            <w:pPr>
              <w:spacing w:after="158"/>
              <w:rPr>
                <w:rFonts w:ascii="Tahoma" w:eastAsia="Tahoma" w:hAnsi="Tahoma" w:cs="Tahoma"/>
                <w:sz w:val="18"/>
              </w:rPr>
            </w:pPr>
          </w:p>
          <w:p w14:paraId="15A3F9B6" w14:textId="77777777" w:rsidR="00F86B77" w:rsidRPr="00A94E86" w:rsidRDefault="00316BA8" w:rsidP="001C4C85">
            <w:pPr>
              <w:spacing w:after="158"/>
            </w:pPr>
            <w:r w:rsidRPr="00A94E86">
              <w:rPr>
                <w:rFonts w:ascii="Tahoma" w:eastAsia="Tahoma" w:hAnsi="Tahoma" w:cs="Tahoma"/>
              </w:rPr>
              <w:t xml:space="preserve"> </w:t>
            </w:r>
          </w:p>
          <w:p w14:paraId="4EAF89A4" w14:textId="77777777" w:rsidR="00F86B77" w:rsidRPr="00A94E86" w:rsidRDefault="00316BA8" w:rsidP="00A94E86">
            <w:pPr>
              <w:spacing w:after="0"/>
            </w:pPr>
            <w:r w:rsidRPr="00A94E86">
              <w:rPr>
                <w:rFonts w:ascii="Tahoma" w:eastAsia="Tahoma" w:hAnsi="Tahoma" w:cs="Tahoma"/>
              </w:rPr>
              <w:t xml:space="preserve"> </w:t>
            </w:r>
          </w:p>
        </w:tc>
      </w:tr>
    </w:tbl>
    <w:p w14:paraId="1EEBECC0"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14:paraId="6E90011D" w14:textId="77777777"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63DC4"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ADC7500" w14:textId="77777777" w:rsidR="00F86B77" w:rsidRPr="00A94E86" w:rsidRDefault="00316BA8" w:rsidP="00A94E86">
            <w:pPr>
              <w:spacing w:after="158"/>
            </w:pPr>
            <w:r w:rsidRPr="00A94E86">
              <w:rPr>
                <w:rFonts w:ascii="Tahoma" w:eastAsia="Tahoma" w:hAnsi="Tahoma" w:cs="Tahoma"/>
                <w:sz w:val="20"/>
              </w:rPr>
              <w:t xml:space="preserve"> </w:t>
            </w:r>
          </w:p>
          <w:p w14:paraId="668150F2" w14:textId="77777777" w:rsidR="00F86B77" w:rsidRPr="00A94E86" w:rsidRDefault="00316BA8" w:rsidP="00A94E86">
            <w:pPr>
              <w:spacing w:after="158"/>
            </w:pPr>
            <w:r w:rsidRPr="00A94E86">
              <w:rPr>
                <w:rFonts w:ascii="Tahoma" w:eastAsia="Tahoma" w:hAnsi="Tahoma" w:cs="Tahoma"/>
                <w:sz w:val="20"/>
              </w:rPr>
              <w:t xml:space="preserve"> </w:t>
            </w:r>
          </w:p>
          <w:p w14:paraId="0A0B4CDA" w14:textId="77777777" w:rsidR="00F86B77" w:rsidRPr="00A94E86" w:rsidRDefault="00316BA8" w:rsidP="00A94E86">
            <w:pPr>
              <w:spacing w:after="0"/>
            </w:pPr>
            <w:r w:rsidRPr="00A94E86">
              <w:rPr>
                <w:rFonts w:ascii="Tahoma" w:eastAsia="Tahoma" w:hAnsi="Tahoma" w:cs="Tahoma"/>
                <w:sz w:val="20"/>
              </w:rPr>
              <w:t xml:space="preserve"> </w:t>
            </w:r>
          </w:p>
        </w:tc>
      </w:tr>
    </w:tbl>
    <w:p w14:paraId="25879F09" w14:textId="77777777" w:rsidR="00F86B77" w:rsidRDefault="00316BA8" w:rsidP="001C4C85">
      <w:pPr>
        <w:pStyle w:val="Titolo4"/>
      </w:pPr>
      <w:r>
        <w:lastRenderedPageBreak/>
        <w:t xml:space="preserve">7. Interventi sul contesto per realizzare un ambiente di apprendimento inclusivo </w:t>
      </w:r>
    </w:p>
    <w:p w14:paraId="5EECEC84" w14:textId="77777777" w:rsidR="00F86B77" w:rsidRDefault="00F86B77" w:rsidP="001C4C85">
      <w:pPr>
        <w:keepNext/>
        <w:keepLines/>
        <w:spacing w:after="0"/>
        <w:ind w:left="51"/>
      </w:pPr>
    </w:p>
    <w:p w14:paraId="423A7266" w14:textId="77777777"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457C8B9F" w14:textId="77777777"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74382DA" w14:textId="77777777" w:rsidR="00F86B77" w:rsidRPr="00A94E86" w:rsidRDefault="00316BA8" w:rsidP="00A94E86">
            <w:pPr>
              <w:spacing w:after="157"/>
            </w:pPr>
            <w:r w:rsidRPr="00A94E86">
              <w:rPr>
                <w:rFonts w:ascii="Tahoma" w:eastAsia="Tahoma" w:hAnsi="Tahoma" w:cs="Tahoma"/>
                <w:sz w:val="18"/>
              </w:rPr>
              <w:t xml:space="preserve"> </w:t>
            </w:r>
          </w:p>
          <w:p w14:paraId="53FFD031" w14:textId="77777777" w:rsidR="00F86B77" w:rsidRPr="00A94E86" w:rsidRDefault="00316BA8" w:rsidP="00A94E86">
            <w:pPr>
              <w:spacing w:after="157"/>
            </w:pPr>
            <w:r w:rsidRPr="00A94E86">
              <w:rPr>
                <w:rFonts w:ascii="Tahoma" w:eastAsia="Tahoma" w:hAnsi="Tahoma" w:cs="Tahoma"/>
                <w:sz w:val="18"/>
              </w:rPr>
              <w:t xml:space="preserve"> </w:t>
            </w:r>
          </w:p>
          <w:p w14:paraId="17E2D054" w14:textId="77777777" w:rsidR="00F86B77" w:rsidRPr="00A94E86" w:rsidRDefault="00316BA8" w:rsidP="00A94E86">
            <w:pPr>
              <w:spacing w:after="200"/>
            </w:pPr>
            <w:r w:rsidRPr="00A94E86">
              <w:rPr>
                <w:rFonts w:ascii="Tahoma" w:eastAsia="Tahoma" w:hAnsi="Tahoma" w:cs="Tahoma"/>
                <w:sz w:val="18"/>
              </w:rPr>
              <w:t xml:space="preserve"> </w:t>
            </w:r>
          </w:p>
          <w:p w14:paraId="735EE8E6" w14:textId="77777777" w:rsidR="00F86B77" w:rsidRPr="00A94E86" w:rsidRDefault="00316BA8" w:rsidP="00A94E86">
            <w:pPr>
              <w:spacing w:after="156"/>
            </w:pPr>
            <w:r w:rsidRPr="00A94E86">
              <w:rPr>
                <w:rFonts w:ascii="Tahoma" w:eastAsia="Tahoma" w:hAnsi="Tahoma" w:cs="Tahoma"/>
              </w:rPr>
              <w:t xml:space="preserve"> </w:t>
            </w:r>
          </w:p>
          <w:p w14:paraId="1B19BD36" w14:textId="77777777" w:rsidR="00F86B77" w:rsidRPr="00A94E86" w:rsidRDefault="00316BA8" w:rsidP="00A94E86">
            <w:pPr>
              <w:spacing w:after="0"/>
            </w:pPr>
            <w:r w:rsidRPr="00A94E86">
              <w:rPr>
                <w:rFonts w:ascii="Tahoma" w:eastAsia="Tahoma" w:hAnsi="Tahoma" w:cs="Tahoma"/>
              </w:rPr>
              <w:t xml:space="preserve"> </w:t>
            </w:r>
          </w:p>
        </w:tc>
      </w:tr>
    </w:tbl>
    <w:p w14:paraId="560525C8"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64931FD8" w14:textId="77777777"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74D63"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7B09FBD" w14:textId="77777777" w:rsidR="00F86B77" w:rsidRPr="00A94E86" w:rsidRDefault="00316BA8" w:rsidP="00A94E86">
            <w:pPr>
              <w:spacing w:after="158"/>
            </w:pPr>
            <w:r w:rsidRPr="00A94E86">
              <w:rPr>
                <w:rFonts w:ascii="Tahoma" w:eastAsia="Tahoma" w:hAnsi="Tahoma" w:cs="Tahoma"/>
                <w:sz w:val="20"/>
              </w:rPr>
              <w:t xml:space="preserve"> </w:t>
            </w:r>
          </w:p>
          <w:p w14:paraId="5DECE828" w14:textId="77777777" w:rsidR="00F86B77" w:rsidRPr="00A94E86" w:rsidRDefault="00316BA8" w:rsidP="00A94E86">
            <w:pPr>
              <w:spacing w:after="0"/>
            </w:pPr>
            <w:r w:rsidRPr="00A94E86">
              <w:rPr>
                <w:rFonts w:ascii="Tahoma" w:eastAsia="Tahoma" w:hAnsi="Tahoma" w:cs="Tahoma"/>
                <w:sz w:val="20"/>
              </w:rPr>
              <w:t xml:space="preserve"> </w:t>
            </w:r>
          </w:p>
        </w:tc>
      </w:tr>
    </w:tbl>
    <w:p w14:paraId="7B398F16" w14:textId="77777777"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14:paraId="2A1CDC9C"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3353A" w14:textId="77777777"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98DE409" w14:textId="77777777" w:rsidR="00F86B77" w:rsidRPr="00A94E86" w:rsidRDefault="00316BA8" w:rsidP="00A94E86">
            <w:pPr>
              <w:spacing w:after="158"/>
            </w:pPr>
            <w:r w:rsidRPr="00A94E86">
              <w:rPr>
                <w:rFonts w:ascii="Tahoma" w:eastAsia="Tahoma" w:hAnsi="Tahoma" w:cs="Tahoma"/>
                <w:sz w:val="20"/>
              </w:rPr>
              <w:t xml:space="preserve"> </w:t>
            </w:r>
          </w:p>
          <w:p w14:paraId="637211AC" w14:textId="77777777" w:rsidR="00F86B77" w:rsidRPr="00A94E86" w:rsidRDefault="00316BA8" w:rsidP="00A94E86">
            <w:pPr>
              <w:spacing w:after="0"/>
            </w:pPr>
            <w:r w:rsidRPr="00A94E86">
              <w:rPr>
                <w:rFonts w:ascii="Tahoma" w:eastAsia="Tahoma" w:hAnsi="Tahoma" w:cs="Tahoma"/>
                <w:sz w:val="20"/>
              </w:rPr>
              <w:t xml:space="preserve"> </w:t>
            </w:r>
          </w:p>
        </w:tc>
      </w:tr>
    </w:tbl>
    <w:p w14:paraId="30482071" w14:textId="77777777" w:rsidR="00F86B77" w:rsidRDefault="00316BA8" w:rsidP="005B70DB">
      <w:pPr>
        <w:pStyle w:val="Titolo4"/>
      </w:pPr>
      <w:r>
        <w:t xml:space="preserve">8. Interventi sul percorso curricolare   </w:t>
      </w:r>
    </w:p>
    <w:p w14:paraId="5A116BBC" w14:textId="77777777"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695EFF95" w14:textId="77777777"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14:paraId="3098AFF6" w14:textId="77777777"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7C7FF3BB" w14:textId="77777777" w:rsidR="00F86B77" w:rsidRPr="00A94E86" w:rsidRDefault="00316BA8" w:rsidP="00A94E86">
            <w:pPr>
              <w:spacing w:after="0"/>
            </w:pPr>
            <w:r w:rsidRPr="00A94E86">
              <w:rPr>
                <w:rFonts w:ascii="Tahoma" w:eastAsia="Tahoma" w:hAnsi="Tahoma" w:cs="Tahoma"/>
                <w:sz w:val="21"/>
              </w:rPr>
              <w:t xml:space="preserve"> </w:t>
            </w:r>
          </w:p>
          <w:p w14:paraId="53B64FC2" w14:textId="77777777" w:rsidR="00F86B77" w:rsidRPr="00A94E86" w:rsidRDefault="00316BA8" w:rsidP="00A94E86">
            <w:pPr>
              <w:spacing w:after="0"/>
            </w:pPr>
            <w:r w:rsidRPr="00A94E86">
              <w:rPr>
                <w:rFonts w:ascii="Tahoma" w:eastAsia="Tahoma" w:hAnsi="Tahoma" w:cs="Tahoma"/>
                <w:sz w:val="21"/>
              </w:rPr>
              <w:t xml:space="preserve"> </w:t>
            </w:r>
          </w:p>
          <w:p w14:paraId="141EA4DD" w14:textId="77777777" w:rsidR="00F86B77" w:rsidRPr="00A94E86" w:rsidRDefault="00316BA8" w:rsidP="00A94E86">
            <w:pPr>
              <w:spacing w:after="0"/>
            </w:pPr>
            <w:r w:rsidRPr="00A94E86">
              <w:rPr>
                <w:rFonts w:ascii="Tahoma" w:eastAsia="Tahoma" w:hAnsi="Tahoma" w:cs="Tahoma"/>
                <w:sz w:val="21"/>
              </w:rPr>
              <w:t xml:space="preserve"> </w:t>
            </w:r>
          </w:p>
          <w:p w14:paraId="76A76E86" w14:textId="77777777" w:rsidR="00F86B77" w:rsidRPr="00A94E86" w:rsidRDefault="00316BA8" w:rsidP="00A94E86">
            <w:pPr>
              <w:spacing w:after="0"/>
            </w:pPr>
            <w:r w:rsidRPr="00A94E86">
              <w:rPr>
                <w:rFonts w:ascii="Tahoma" w:eastAsia="Tahoma" w:hAnsi="Tahoma" w:cs="Tahoma"/>
                <w:sz w:val="21"/>
              </w:rPr>
              <w:t xml:space="preserve"> </w:t>
            </w:r>
          </w:p>
          <w:p w14:paraId="10480C62" w14:textId="77777777" w:rsidR="00F86B77" w:rsidRPr="00A94E86" w:rsidRDefault="00316BA8" w:rsidP="00A94E86">
            <w:pPr>
              <w:spacing w:after="0"/>
            </w:pPr>
            <w:r w:rsidRPr="00A94E86">
              <w:rPr>
                <w:rFonts w:ascii="Tahoma" w:eastAsia="Tahoma" w:hAnsi="Tahoma" w:cs="Tahoma"/>
                <w:sz w:val="21"/>
              </w:rPr>
              <w:t xml:space="preserve"> </w:t>
            </w:r>
          </w:p>
          <w:p w14:paraId="370FCF43" w14:textId="77777777" w:rsidR="00F86B77" w:rsidRPr="00A94E86" w:rsidRDefault="00316BA8" w:rsidP="00A94E86">
            <w:pPr>
              <w:spacing w:after="0"/>
            </w:pPr>
            <w:r w:rsidRPr="00A94E86">
              <w:rPr>
                <w:rFonts w:ascii="Tahoma" w:eastAsia="Tahoma" w:hAnsi="Tahoma" w:cs="Tahoma"/>
                <w:sz w:val="21"/>
              </w:rPr>
              <w:t xml:space="preserve"> </w:t>
            </w:r>
          </w:p>
          <w:p w14:paraId="748F1800" w14:textId="77777777" w:rsidR="00F86B77" w:rsidRPr="00A94E86" w:rsidRDefault="00316BA8" w:rsidP="00A94E86">
            <w:pPr>
              <w:spacing w:after="0"/>
            </w:pPr>
            <w:r w:rsidRPr="00A94E86">
              <w:rPr>
                <w:rFonts w:ascii="Tahoma" w:eastAsia="Tahoma" w:hAnsi="Tahoma" w:cs="Tahoma"/>
                <w:sz w:val="21"/>
              </w:rPr>
              <w:t xml:space="preserve"> </w:t>
            </w:r>
          </w:p>
        </w:tc>
      </w:tr>
    </w:tbl>
    <w:p w14:paraId="6CA342DC" w14:textId="77777777" w:rsidR="00F86B77" w:rsidRDefault="00316BA8">
      <w:pPr>
        <w:spacing w:after="0"/>
      </w:pPr>
      <w:r>
        <w:rPr>
          <w:rFonts w:ascii="Tahoma" w:eastAsia="Tahoma" w:hAnsi="Tahoma" w:cs="Tahoma"/>
          <w:sz w:val="21"/>
        </w:rPr>
        <w:t xml:space="preserve"> </w:t>
      </w:r>
    </w:p>
    <w:p w14:paraId="4E48F199" w14:textId="77777777"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5F696833" w14:textId="77777777"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69CF62C3" w14:textId="77777777"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540CC4CE" w14:textId="77777777"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14:paraId="5BDD0DE6"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8E6F73E"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1FA7C849" w14:textId="77777777" w:rsidR="00F86B77" w:rsidRPr="00A94E86" w:rsidRDefault="00316BA8" w:rsidP="00A94E86">
            <w:pPr>
              <w:spacing w:after="158"/>
            </w:pPr>
            <w:r w:rsidRPr="00A94E86">
              <w:rPr>
                <w:rFonts w:ascii="Tahoma" w:eastAsia="Tahoma" w:hAnsi="Tahoma" w:cs="Tahoma"/>
                <w:b/>
                <w:sz w:val="20"/>
              </w:rPr>
              <w:t xml:space="preserve"> </w:t>
            </w:r>
          </w:p>
          <w:p w14:paraId="02BB6C4B"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2F91"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18CBC1F8"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14:paraId="40C4A83A" w14:textId="77777777"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A6B2358"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0B37CB4D" w14:textId="77777777" w:rsidR="00F86B77" w:rsidRPr="00A94E86" w:rsidRDefault="00316BA8" w:rsidP="00A94E86">
            <w:pPr>
              <w:spacing w:after="158"/>
            </w:pPr>
            <w:r w:rsidRPr="00A94E86">
              <w:rPr>
                <w:rFonts w:ascii="Tahoma" w:eastAsia="Tahoma" w:hAnsi="Tahoma" w:cs="Tahoma"/>
                <w:b/>
                <w:sz w:val="20"/>
              </w:rPr>
              <w:t xml:space="preserve"> </w:t>
            </w:r>
          </w:p>
          <w:p w14:paraId="767F04C3"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AB19"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093E941C"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14:paraId="18AB59AD"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376906D" w14:textId="77777777" w:rsidR="00F86B77" w:rsidRPr="00A94E86" w:rsidRDefault="00316BA8" w:rsidP="00A94E86">
            <w:pPr>
              <w:spacing w:after="161" w:line="257" w:lineRule="auto"/>
            </w:pPr>
            <w:r w:rsidRPr="00A94E86">
              <w:rPr>
                <w:rFonts w:ascii="Tahoma" w:eastAsia="Tahoma" w:hAnsi="Tahoma" w:cs="Tahoma"/>
                <w:b/>
                <w:sz w:val="20"/>
              </w:rPr>
              <w:lastRenderedPageBreak/>
              <w:t xml:space="preserve">Disciplina/Area disciplinare: </w:t>
            </w:r>
          </w:p>
          <w:p w14:paraId="068F8E93" w14:textId="77777777" w:rsidR="00F86B77" w:rsidRPr="00A94E86" w:rsidRDefault="00316BA8" w:rsidP="00A94E86">
            <w:pPr>
              <w:spacing w:after="158"/>
            </w:pPr>
            <w:r w:rsidRPr="00A94E86">
              <w:rPr>
                <w:rFonts w:ascii="Tahoma" w:eastAsia="Tahoma" w:hAnsi="Tahoma" w:cs="Tahoma"/>
                <w:b/>
                <w:sz w:val="20"/>
              </w:rPr>
              <w:t xml:space="preserve"> </w:t>
            </w:r>
          </w:p>
          <w:p w14:paraId="4C5D633C"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D9BA" w14:textId="77777777" w:rsidR="00F86B77" w:rsidRPr="00A94E86" w:rsidRDefault="00316BA8" w:rsidP="00A94E86">
            <w:pPr>
              <w:spacing w:after="181"/>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761181BE"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14:paraId="009BFADF" w14:textId="77777777"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7AF3F940" w14:textId="77777777" w:rsidR="00F86B77" w:rsidRDefault="00316BA8">
      <w:pPr>
        <w:spacing w:after="0"/>
        <w:ind w:left="14"/>
      </w:pPr>
      <w:r>
        <w:rPr>
          <w:rFonts w:ascii="Tahoma" w:eastAsia="Tahoma" w:hAnsi="Tahoma" w:cs="Tahoma"/>
          <w:sz w:val="20"/>
        </w:rPr>
        <w:t xml:space="preserve"> </w:t>
      </w:r>
    </w:p>
    <w:p w14:paraId="7CAE0DF3" w14:textId="77777777"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14:paraId="27E4EE2F" w14:textId="77777777"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C5A18B1" w14:textId="77777777"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14:paraId="67720A0D" w14:textId="77777777"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8711" w14:textId="77777777" w:rsidR="00F86B77" w:rsidRPr="00A94E86" w:rsidRDefault="00316BA8" w:rsidP="00A94E86">
            <w:pPr>
              <w:spacing w:after="161"/>
            </w:pP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w:t>
            </w:r>
            <w:proofErr w:type="gramEnd"/>
            <w:r w:rsidRPr="00A94E86">
              <w:rPr>
                <w:rFonts w:ascii="Tahoma" w:eastAsia="Tahoma" w:hAnsi="Tahoma" w:cs="Tahoma"/>
                <w:sz w:val="18"/>
              </w:rPr>
              <w:t xml:space="preserve"> - Il comportamento è valutato in base agli stessi criteri adottati per la classe  </w:t>
            </w:r>
          </w:p>
          <w:p w14:paraId="056251B3"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14:paraId="149256B8" w14:textId="77777777" w:rsidR="00F86B77" w:rsidRDefault="00316BA8">
      <w:pPr>
        <w:spacing w:after="106"/>
        <w:ind w:left="374"/>
      </w:pPr>
      <w:r>
        <w:t xml:space="preserve"> </w:t>
      </w:r>
    </w:p>
    <w:p w14:paraId="4D159BEC"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14:paraId="424B54E0" w14:textId="77777777"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10B86B9" w14:textId="77777777"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423C46D1" w14:textId="77777777" w:rsidR="00F86B77" w:rsidRPr="00A94E86" w:rsidRDefault="00316BA8" w:rsidP="00A94E86">
            <w:pPr>
              <w:spacing w:after="158"/>
              <w:ind w:left="284"/>
            </w:pPr>
            <w:r w:rsidRPr="00A94E86">
              <w:rPr>
                <w:rFonts w:ascii="Tahoma" w:eastAsia="Tahoma" w:hAnsi="Tahoma" w:cs="Tahoma"/>
                <w:sz w:val="20"/>
              </w:rPr>
              <w:t xml:space="preserve"> </w:t>
            </w:r>
          </w:p>
          <w:p w14:paraId="1D759113" w14:textId="77777777" w:rsidR="00F86B77" w:rsidRPr="00A94E86" w:rsidRDefault="00316BA8" w:rsidP="00A94E86">
            <w:pPr>
              <w:spacing w:after="0"/>
            </w:pPr>
            <w:r w:rsidRPr="00A94E86">
              <w:rPr>
                <w:rFonts w:ascii="Tahoma" w:eastAsia="Tahoma" w:hAnsi="Tahoma" w:cs="Tahoma"/>
                <w:sz w:val="20"/>
              </w:rPr>
              <w:t xml:space="preserve"> </w:t>
            </w:r>
          </w:p>
        </w:tc>
      </w:tr>
    </w:tbl>
    <w:p w14:paraId="5F040072"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14:paraId="55CC9803" w14:textId="77777777"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79204E8" w14:textId="77777777"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14:paraId="77D31CE8" w14:textId="77777777"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7908EE4F" w14:textId="77777777" w:rsidR="00F86B77" w:rsidRPr="00A94E86" w:rsidRDefault="00316BA8" w:rsidP="00A94E86">
            <w:pPr>
              <w:spacing w:after="161"/>
            </w:pPr>
            <w:r w:rsidRPr="00A94E86">
              <w:rPr>
                <w:rFonts w:ascii="Tahoma" w:eastAsia="Tahoma" w:hAnsi="Tahoma" w:cs="Tahoma"/>
                <w:sz w:val="20"/>
              </w:rPr>
              <w:t xml:space="preserve"> </w:t>
            </w:r>
          </w:p>
          <w:p w14:paraId="66AB3A78" w14:textId="77777777" w:rsidR="00F86B77" w:rsidRPr="00A94E86" w:rsidRDefault="00316BA8" w:rsidP="00A94E86">
            <w:pPr>
              <w:spacing w:after="158"/>
            </w:pPr>
            <w:r w:rsidRPr="00A94E86">
              <w:rPr>
                <w:rFonts w:ascii="Tahoma" w:eastAsia="Tahoma" w:hAnsi="Tahoma" w:cs="Tahoma"/>
                <w:sz w:val="20"/>
              </w:rPr>
              <w:t xml:space="preserve"> </w:t>
            </w:r>
          </w:p>
          <w:p w14:paraId="51EEEB7A" w14:textId="77777777" w:rsidR="00F86B77" w:rsidRPr="00A94E86" w:rsidRDefault="00316BA8" w:rsidP="00A94E86">
            <w:pPr>
              <w:spacing w:after="0"/>
            </w:pPr>
            <w:r w:rsidRPr="00A94E86">
              <w:rPr>
                <w:rFonts w:ascii="Tahoma" w:eastAsia="Tahoma" w:hAnsi="Tahoma" w:cs="Tahoma"/>
                <w:sz w:val="20"/>
              </w:rPr>
              <w:t xml:space="preserve"> </w:t>
            </w:r>
          </w:p>
        </w:tc>
      </w:tr>
    </w:tbl>
    <w:p w14:paraId="24F08C20" w14:textId="77777777" w:rsidR="00F86B77" w:rsidRDefault="00316BA8" w:rsidP="005B70DB">
      <w:pPr>
        <w:pStyle w:val="Titolo4"/>
      </w:pPr>
      <w:r>
        <w:t xml:space="preserve">9. Organizzazione generale del progetto di inclusione e utilizzo delle risorse </w:t>
      </w:r>
    </w:p>
    <w:p w14:paraId="3B3C63B8" w14:textId="77777777" w:rsidR="00F86B77" w:rsidRDefault="00F86B77">
      <w:pPr>
        <w:spacing w:after="208"/>
        <w:ind w:left="52" w:right="-2"/>
      </w:pPr>
    </w:p>
    <w:p w14:paraId="16CA573F" w14:textId="77777777" w:rsidR="00F86B77" w:rsidRDefault="00316BA8">
      <w:pPr>
        <w:spacing w:after="4" w:line="249" w:lineRule="auto"/>
        <w:ind w:left="9" w:right="765" w:hanging="10"/>
      </w:pPr>
      <w:r>
        <w:rPr>
          <w:rFonts w:ascii="Tahoma" w:eastAsia="Tahoma" w:hAnsi="Tahoma" w:cs="Tahoma"/>
          <w:b/>
          <w:sz w:val="20"/>
        </w:rPr>
        <w:t xml:space="preserve">Tabella orario settimanale </w:t>
      </w:r>
    </w:p>
    <w:p w14:paraId="6B81D7B6" w14:textId="77777777"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F86B77" w:rsidRPr="00A94E86" w14:paraId="12C25244" w14:textId="77777777" w:rsidTr="001C4C85">
        <w:trPr>
          <w:gridAfter w:val="1"/>
          <w:wAfter w:w="587" w:type="dxa"/>
          <w:trHeight w:val="203"/>
        </w:trPr>
        <w:tc>
          <w:tcPr>
            <w:tcW w:w="5065" w:type="dxa"/>
            <w:gridSpan w:val="4"/>
            <w:tcBorders>
              <w:top w:val="nil"/>
              <w:left w:val="nil"/>
              <w:bottom w:val="nil"/>
              <w:right w:val="nil"/>
            </w:tcBorders>
            <w:shd w:val="clear" w:color="auto" w:fill="auto"/>
          </w:tcPr>
          <w:p w14:paraId="6F3D5A6C" w14:textId="77777777"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14:paraId="1FC2E470" w14:textId="77777777" w:rsidR="00F86B77" w:rsidRPr="00A94E86" w:rsidRDefault="00F86B77"/>
        </w:tc>
      </w:tr>
      <w:tr w:rsidR="00F86B77" w:rsidRPr="00A94E86" w14:paraId="69906218" w14:textId="77777777" w:rsidTr="001C4C85">
        <w:trPr>
          <w:gridAfter w:val="1"/>
          <w:wAfter w:w="587" w:type="dxa"/>
          <w:trHeight w:val="234"/>
        </w:trPr>
        <w:tc>
          <w:tcPr>
            <w:tcW w:w="5065" w:type="dxa"/>
            <w:gridSpan w:val="4"/>
            <w:tcBorders>
              <w:top w:val="nil"/>
              <w:left w:val="nil"/>
              <w:bottom w:val="nil"/>
              <w:right w:val="nil"/>
            </w:tcBorders>
            <w:shd w:val="clear" w:color="auto" w:fill="auto"/>
          </w:tcPr>
          <w:p w14:paraId="43DAA94F" w14:textId="77777777"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14:paraId="369E14CA" w14:textId="77777777" w:rsidR="00F86B77" w:rsidRPr="00A94E86" w:rsidRDefault="00316BA8" w:rsidP="00A94E86">
            <w:pPr>
              <w:spacing w:after="0"/>
              <w:jc w:val="both"/>
            </w:pPr>
            <w:proofErr w:type="spellStart"/>
            <w:r w:rsidRPr="00A94E86">
              <w:rPr>
                <w:rFonts w:ascii="Tahoma" w:eastAsia="Tahoma" w:hAnsi="Tahoma" w:cs="Tahoma"/>
                <w:sz w:val="18"/>
              </w:rPr>
              <w:t>Pres</w:t>
            </w:r>
            <w:proofErr w:type="spellEnd"/>
            <w:r w:rsidRPr="00A94E86">
              <w:rPr>
                <w:rFonts w:ascii="Tahoma" w:eastAsia="Tahoma" w:hAnsi="Tahoma" w:cs="Tahoma"/>
                <w:sz w:val="18"/>
              </w:rPr>
              <w:t xml:space="preserve">. </w:t>
            </w:r>
            <w:proofErr w:type="gramStart"/>
            <w:r w:rsidRPr="00A94E86">
              <w:rPr>
                <w:rFonts w:ascii="Wingdings" w:eastAsia="Wingdings" w:hAnsi="Wingdings" w:cs="Wingdings"/>
                <w:sz w:val="18"/>
              </w:rPr>
              <w:t></w:t>
            </w:r>
            <w:r w:rsidRPr="00A94E86">
              <w:rPr>
                <w:rFonts w:ascii="Tahoma" w:eastAsia="Tahoma" w:hAnsi="Tahoma" w:cs="Tahoma"/>
                <w:sz w:val="18"/>
              </w:rPr>
              <w:t xml:space="preserve">  (</w:t>
            </w:r>
            <w:proofErr w:type="gramEnd"/>
            <w:r w:rsidRPr="00A94E86">
              <w:rPr>
                <w:rFonts w:ascii="Tahoma" w:eastAsia="Tahoma" w:hAnsi="Tahoma" w:cs="Tahoma"/>
                <w:sz w:val="18"/>
              </w:rPr>
              <w:t xml:space="preserve">se è sempre presente non serve specificare) </w:t>
            </w:r>
          </w:p>
        </w:tc>
      </w:tr>
      <w:tr w:rsidR="00F86B77" w:rsidRPr="00A94E86" w14:paraId="760600AB" w14:textId="77777777" w:rsidTr="001C4C85">
        <w:trPr>
          <w:gridAfter w:val="1"/>
          <w:wAfter w:w="587" w:type="dxa"/>
          <w:trHeight w:val="235"/>
        </w:trPr>
        <w:tc>
          <w:tcPr>
            <w:tcW w:w="5065" w:type="dxa"/>
            <w:gridSpan w:val="4"/>
            <w:tcBorders>
              <w:top w:val="nil"/>
              <w:left w:val="nil"/>
              <w:bottom w:val="nil"/>
              <w:right w:val="nil"/>
            </w:tcBorders>
            <w:shd w:val="clear" w:color="auto" w:fill="auto"/>
          </w:tcPr>
          <w:p w14:paraId="63103551" w14:textId="77777777"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14:paraId="7FDA5544" w14:textId="77777777" w:rsidR="00F86B77" w:rsidRPr="00A94E86" w:rsidRDefault="00316BA8" w:rsidP="00A94E86">
            <w:pPr>
              <w:spacing w:after="0"/>
            </w:pPr>
            <w:proofErr w:type="spellStart"/>
            <w:r w:rsidRPr="00A94E86">
              <w:rPr>
                <w:rFonts w:ascii="Tahoma" w:eastAsia="Tahoma" w:hAnsi="Tahoma" w:cs="Tahoma"/>
                <w:sz w:val="18"/>
              </w:rPr>
              <w:t>Sost</w:t>
            </w:r>
            <w:proofErr w:type="spellEnd"/>
            <w:r w:rsidRPr="00A94E86">
              <w:rPr>
                <w:rFonts w:ascii="Tahoma" w:eastAsia="Tahoma" w:hAnsi="Tahoma" w:cs="Tahoma"/>
                <w:sz w:val="18"/>
              </w:rPr>
              <w:t xml:space="preserve">.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14:paraId="7C3A1041" w14:textId="77777777" w:rsidTr="001C4C85">
        <w:trPr>
          <w:gridAfter w:val="1"/>
          <w:wAfter w:w="587" w:type="dxa"/>
          <w:trHeight w:val="206"/>
        </w:trPr>
        <w:tc>
          <w:tcPr>
            <w:tcW w:w="5065" w:type="dxa"/>
            <w:gridSpan w:val="4"/>
            <w:tcBorders>
              <w:top w:val="nil"/>
              <w:left w:val="nil"/>
              <w:bottom w:val="nil"/>
              <w:right w:val="nil"/>
            </w:tcBorders>
            <w:shd w:val="clear" w:color="auto" w:fill="auto"/>
          </w:tcPr>
          <w:p w14:paraId="5F54A0C5" w14:textId="77777777"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14:paraId="4CA8A11F" w14:textId="77777777"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 xml:space="preserve"> </w:t>
            </w:r>
          </w:p>
        </w:tc>
      </w:tr>
      <w:tr w:rsidR="00F86B77" w:rsidRPr="00A94E86" w14:paraId="5AF7587E"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A8E8054" w14:textId="77777777"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7DDF3F4" w14:textId="77777777"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8E49E87" w14:textId="77777777"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5A24E13" w14:textId="77777777"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E9A0F1B" w14:textId="77777777"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74287B3" w14:textId="77777777"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E5CD8D6" w14:textId="77777777"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14:paraId="651F3611" w14:textId="77777777"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E0AAFF1" w14:textId="77777777" w:rsidR="00F86B77" w:rsidRPr="00A94E86" w:rsidRDefault="00316BA8" w:rsidP="00A94E86">
            <w:pPr>
              <w:spacing w:after="0"/>
            </w:pPr>
            <w:proofErr w:type="gramStart"/>
            <w:r w:rsidRPr="00A94E86">
              <w:rPr>
                <w:rFonts w:ascii="Tahoma" w:eastAsia="Tahoma" w:hAnsi="Tahoma" w:cs="Tahoma"/>
                <w:sz w:val="18"/>
              </w:rPr>
              <w:t>8.00  -</w:t>
            </w:r>
            <w:proofErr w:type="gramEnd"/>
            <w:r w:rsidRPr="00A94E86">
              <w:rPr>
                <w:rFonts w:ascii="Tahoma" w:eastAsia="Tahoma" w:hAnsi="Tahoma" w:cs="Tahoma"/>
                <w:sz w:val="18"/>
              </w:rPr>
              <w:t xml:space="preserve">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B0C860B"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0A7F3781"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D810BBB"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AABE3CA"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F4EBAE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A665B0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73BE430D"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E5F2837"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96A1D0A" w14:textId="77777777"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6E8F3ED"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61E2CF7F"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53F137A"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FDB0F13"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1DE515A"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8E3B08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7114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B1C8290"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39681C6" w14:textId="77777777"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FFD60D1"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3678349A"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C86C965"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E8EC2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7B954F0"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BFC45D1"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0F3978"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51DF6F4" w14:textId="77777777"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FC9C393" w14:textId="77777777"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A60C282"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5D12C27A"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3BBA693"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0F23097"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63EECD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711DC96"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483B7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A0B4432"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997EDB8" w14:textId="77777777" w:rsidR="00F86B77" w:rsidRPr="00A94E86" w:rsidRDefault="00316BA8" w:rsidP="00A94E86">
            <w:pPr>
              <w:spacing w:after="0"/>
            </w:pPr>
            <w:proofErr w:type="gramStart"/>
            <w:r w:rsidRPr="00A94E86">
              <w:rPr>
                <w:rFonts w:ascii="Tahoma" w:eastAsia="Tahoma" w:hAnsi="Tahoma" w:cs="Tahoma"/>
                <w:sz w:val="18"/>
              </w:rPr>
              <w:t>12.00  -</w:t>
            </w:r>
            <w:proofErr w:type="gramEnd"/>
            <w:r w:rsidRPr="00A94E86">
              <w:rPr>
                <w:rFonts w:ascii="Tahoma" w:eastAsia="Tahoma" w:hAnsi="Tahoma" w:cs="Tahoma"/>
                <w:sz w:val="18"/>
              </w:rPr>
              <w:t xml:space="preserve">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878814"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3E7C581C"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34CF2C7"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A0A968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33CC76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DB99919"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4332B2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3CA9E7F"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D440183" w14:textId="77777777" w:rsidR="00F86B77" w:rsidRPr="00A94E86" w:rsidRDefault="00316BA8" w:rsidP="00A94E86">
            <w:pPr>
              <w:spacing w:after="0"/>
            </w:pPr>
            <w:r w:rsidRPr="00A94E86">
              <w:rPr>
                <w:rFonts w:ascii="Tahoma" w:eastAsia="Tahoma" w:hAnsi="Tahoma" w:cs="Tahoma"/>
                <w:sz w:val="20"/>
              </w:rPr>
              <w:lastRenderedPageBreak/>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4FAE623"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85BCDF7"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54F9634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E639AB9"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E33A0EB"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DB13F00"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2EECD68" w14:textId="77777777"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0F2F2A28" w14:textId="77777777"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7106F7"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E2501AE"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E42C7"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A14D2F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BED2AC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48E520E"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4E4B0551" w14:textId="77777777" w:rsidR="00F86B77" w:rsidRDefault="00316BA8">
      <w:pPr>
        <w:spacing w:after="1"/>
        <w:ind w:left="14"/>
      </w:pPr>
      <w:r>
        <w:rPr>
          <w:rFonts w:ascii="Tahoma" w:eastAsia="Tahoma" w:hAnsi="Tahoma" w:cs="Tahoma"/>
          <w:sz w:val="10"/>
        </w:rPr>
        <w:t xml:space="preserve"> </w:t>
      </w:r>
      <w:r>
        <w:rPr>
          <w:rFonts w:ascii="Tahoma" w:eastAsia="Tahoma" w:hAnsi="Tahoma" w:cs="Tahoma"/>
          <w:sz w:val="10"/>
        </w:rPr>
        <w:tab/>
        <w:t xml:space="preserve"> </w:t>
      </w:r>
    </w:p>
    <w:p w14:paraId="2F17DBE7" w14:textId="77777777" w:rsidR="00F86B77" w:rsidRDefault="00316BA8">
      <w:pPr>
        <w:spacing w:after="0"/>
        <w:ind w:left="14"/>
      </w:pPr>
      <w:r>
        <w:rPr>
          <w:rFonts w:ascii="Tahoma" w:eastAsia="Tahoma" w:hAnsi="Tahoma" w:cs="Tahoma"/>
          <w:sz w:val="10"/>
        </w:rPr>
        <w:t xml:space="preserve"> </w:t>
      </w:r>
    </w:p>
    <w:p w14:paraId="415C00D7" w14:textId="77777777" w:rsidR="00F86B77" w:rsidRDefault="00316BA8">
      <w:pPr>
        <w:spacing w:after="0"/>
        <w:ind w:left="14"/>
      </w:pPr>
      <w:r>
        <w:rPr>
          <w:rFonts w:ascii="Tahoma" w:eastAsia="Tahoma" w:hAnsi="Tahoma" w:cs="Tahoma"/>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14:paraId="7889D535" w14:textId="77777777"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198FC5F" w14:textId="77777777"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67D4" w14:textId="77777777"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279A2D60" w14:textId="77777777" w:rsidR="00F86B77" w:rsidRPr="00A94E86" w:rsidRDefault="00F86B77" w:rsidP="00A94E86">
            <w:pPr>
              <w:spacing w:after="14"/>
            </w:pPr>
          </w:p>
          <w:p w14:paraId="60CB7664" w14:textId="77777777"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14:paraId="30D6E6D5" w14:textId="77777777"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AC54E42" w14:textId="77777777"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E582B7E" w14:textId="77777777"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14:paraId="778961BA" w14:textId="77777777"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6C771E6B" w14:textId="77777777"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w:t>
            </w:r>
            <w:proofErr w:type="gramStart"/>
            <w:r w:rsidRPr="00A94E86">
              <w:rPr>
                <w:rFonts w:ascii="Tahoma" w:eastAsia="Tahoma" w:hAnsi="Tahoma" w:cs="Tahoma"/>
                <w:sz w:val="18"/>
              </w:rPr>
              <w:t>circostanze  educative</w:t>
            </w:r>
            <w:proofErr w:type="gramEnd"/>
            <w:r w:rsidRPr="00A94E86">
              <w:rPr>
                <w:rFonts w:ascii="Tahoma" w:eastAsia="Tahoma" w:hAnsi="Tahoma" w:cs="Tahoma"/>
                <w:sz w:val="18"/>
              </w:rPr>
              <w:t xml:space="preserve"> e didattiche_______________________________________________________ </w:t>
            </w:r>
          </w:p>
        </w:tc>
      </w:tr>
      <w:tr w:rsidR="00F86B77" w:rsidRPr="00A94E86" w14:paraId="580DE7D2" w14:textId="77777777"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4BE0" w14:textId="77777777"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A9B1" w14:textId="77777777" w:rsidR="00F86B77" w:rsidRPr="00A94E86" w:rsidRDefault="00316BA8" w:rsidP="00A94E86">
            <w:pPr>
              <w:spacing w:after="78"/>
            </w:pPr>
            <w:r w:rsidRPr="00A94E86">
              <w:rPr>
                <w:rFonts w:ascii="Tahoma" w:eastAsia="Tahoma" w:hAnsi="Tahoma" w:cs="Tahoma"/>
                <w:sz w:val="18"/>
              </w:rPr>
              <w:t xml:space="preserve">Numero di ore settimanali _________  </w:t>
            </w:r>
          </w:p>
          <w:p w14:paraId="294BB28F"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E311993" w14:textId="77777777"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8835542" w14:textId="77777777"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16A8304" w14:textId="77777777"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14:paraId="6FC8E159" w14:textId="77777777"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CAF1689" w14:textId="77777777"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6275" w14:textId="77777777"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14:paraId="3DCDF06E" w14:textId="77777777"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14:paraId="208D8235"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544F20E" w14:textId="77777777"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87A1915" w14:textId="77777777"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F6F2" w14:textId="77777777" w:rsidR="00F86B77" w:rsidRPr="00A94E86" w:rsidRDefault="00316BA8" w:rsidP="00A94E86">
            <w:pPr>
              <w:spacing w:after="84" w:line="255" w:lineRule="auto"/>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 Consiglio di classe o della scuola in possesso del titolo di specializzazione per le attività di sostegno </w:t>
            </w:r>
          </w:p>
          <w:p w14:paraId="3EAE8438" w14:textId="77777777" w:rsidR="00F86B77" w:rsidRDefault="00316BA8" w:rsidP="001C4C85">
            <w:pPr>
              <w:spacing w:after="120"/>
              <w:rPr>
                <w:rFonts w:ascii="Tahoma" w:eastAsia="Tahoma" w:hAnsi="Tahoma" w:cs="Tahoma"/>
                <w:sz w:val="18"/>
              </w:rPr>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dell’organico dell’autonomia coinvolti/e in progetti di inclusione o in specifiche attività rivolte all’alunno/a e/o alla classe </w:t>
            </w:r>
          </w:p>
          <w:p w14:paraId="48133E2C" w14:textId="77777777" w:rsidR="001C4C85" w:rsidRPr="00A94E86" w:rsidRDefault="001C4C85" w:rsidP="00A94E86">
            <w:pPr>
              <w:spacing w:after="0"/>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altro _____________</w:t>
            </w:r>
          </w:p>
        </w:tc>
      </w:tr>
      <w:tr w:rsidR="00F86B77" w:rsidRPr="00A94E86" w14:paraId="1B17CB1C" w14:textId="77777777"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106D548" w14:textId="77777777"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E310EF6" w14:textId="77777777"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r w:rsidRPr="00A94E86">
              <w:rPr>
                <w:rFonts w:ascii="Tahoma" w:eastAsia="Tahoma" w:hAnsi="Tahoma" w:cs="Tahoma"/>
                <w:sz w:val="18"/>
              </w:rPr>
              <w:t xml:space="preserve"> </w:t>
            </w:r>
          </w:p>
        </w:tc>
      </w:tr>
      <w:tr w:rsidR="00F86B77" w:rsidRPr="00A94E86" w14:paraId="0D716E4D" w14:textId="77777777"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AD7BF8B" w14:textId="77777777"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1DC378C" w14:textId="77777777" w:rsidR="00F86B77" w:rsidRPr="00A94E86" w:rsidRDefault="00316BA8" w:rsidP="00A94E86">
            <w:pPr>
              <w:spacing w:after="0"/>
            </w:pPr>
            <w:r w:rsidRPr="00A94E86">
              <w:rPr>
                <w:rFonts w:ascii="Tahoma" w:eastAsia="Tahoma" w:hAnsi="Tahoma" w:cs="Tahoma"/>
                <w:sz w:val="18"/>
              </w:rPr>
              <w:t xml:space="preserve"> </w:t>
            </w:r>
          </w:p>
          <w:p w14:paraId="384BE009" w14:textId="77777777" w:rsidR="00F86B77" w:rsidRPr="00A94E86" w:rsidRDefault="00316BA8" w:rsidP="00A94E86">
            <w:pPr>
              <w:spacing w:after="0"/>
            </w:pPr>
            <w:r w:rsidRPr="00A94E86">
              <w:rPr>
                <w:rFonts w:ascii="Tahoma" w:eastAsia="Tahoma" w:hAnsi="Tahoma" w:cs="Tahoma"/>
                <w:sz w:val="18"/>
              </w:rPr>
              <w:t xml:space="preserve"> </w:t>
            </w:r>
          </w:p>
          <w:p w14:paraId="51DE7B81" w14:textId="77777777" w:rsidR="00F86B77" w:rsidRPr="00A94E86" w:rsidRDefault="00316BA8" w:rsidP="00A94E86">
            <w:pPr>
              <w:spacing w:after="0"/>
            </w:pPr>
            <w:r w:rsidRPr="00A94E86">
              <w:rPr>
                <w:rFonts w:ascii="Tahoma" w:eastAsia="Tahoma" w:hAnsi="Tahoma" w:cs="Tahoma"/>
                <w:sz w:val="18"/>
              </w:rPr>
              <w:t xml:space="preserve"> </w:t>
            </w:r>
          </w:p>
          <w:p w14:paraId="5F34F394" w14:textId="77777777" w:rsidR="00F86B77" w:rsidRPr="00A94E86" w:rsidRDefault="00316BA8" w:rsidP="001C4C85">
            <w:pPr>
              <w:spacing w:after="0"/>
            </w:pPr>
            <w:r w:rsidRPr="00A94E86">
              <w:rPr>
                <w:rFonts w:ascii="Tahoma" w:eastAsia="Tahoma" w:hAnsi="Tahoma" w:cs="Tahoma"/>
                <w:sz w:val="18"/>
              </w:rPr>
              <w:t xml:space="preserve"> </w:t>
            </w:r>
          </w:p>
        </w:tc>
      </w:tr>
      <w:tr w:rsidR="00F86B77" w:rsidRPr="00A94E86" w14:paraId="4D19B567" w14:textId="77777777"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3A14B46" w14:textId="77777777"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AB52" w14:textId="77777777" w:rsidR="00F86B77" w:rsidRDefault="00F86B77" w:rsidP="00A94E86">
            <w:pPr>
              <w:spacing w:after="119"/>
            </w:pPr>
          </w:p>
          <w:p w14:paraId="1FA66266" w14:textId="77777777" w:rsidR="00F86B77" w:rsidRPr="00A94E86" w:rsidRDefault="00F86B77" w:rsidP="00A94E86">
            <w:pPr>
              <w:spacing w:after="0"/>
            </w:pPr>
          </w:p>
        </w:tc>
      </w:tr>
      <w:tr w:rsidR="00F86B77" w:rsidRPr="00A94E86" w14:paraId="16307FE0" w14:textId="77777777"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E50FBCB" w14:textId="77777777"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3D8909C" w14:textId="77777777"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14:paraId="5DA667A0" w14:textId="77777777" w:rsidR="00F86B77" w:rsidRDefault="00316BA8">
      <w:pPr>
        <w:spacing w:after="0"/>
        <w:ind w:left="14"/>
      </w:pPr>
      <w:r>
        <w:rPr>
          <w:rFonts w:ascii="Tahoma" w:eastAsia="Tahoma" w:hAnsi="Tahoma" w:cs="Tahoma"/>
          <w:sz w:val="10"/>
        </w:rPr>
        <w:t xml:space="preserve"> </w:t>
      </w:r>
    </w:p>
    <w:p w14:paraId="53E24841" w14:textId="77777777" w:rsidR="00F86B77" w:rsidRDefault="00316BA8" w:rsidP="001C4C85">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14:paraId="2E5314B2" w14:textId="77777777"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FACB5E" w14:textId="77777777" w:rsidR="00F86B77" w:rsidRPr="00A94E86" w:rsidRDefault="00316BA8" w:rsidP="00A94E86">
            <w:pPr>
              <w:spacing w:after="0"/>
            </w:pPr>
            <w:r w:rsidRPr="00A94E86">
              <w:rPr>
                <w:rFonts w:ascii="Tahoma" w:eastAsia="Tahoma" w:hAnsi="Tahoma" w:cs="Tahoma"/>
                <w:sz w:val="18"/>
              </w:rPr>
              <w:t xml:space="preserve">Attività </w:t>
            </w:r>
            <w:proofErr w:type="spellStart"/>
            <w:r w:rsidRPr="00A94E86">
              <w:rPr>
                <w:rFonts w:ascii="Tahoma" w:eastAsia="Tahoma" w:hAnsi="Tahoma" w:cs="Tahoma"/>
                <w:sz w:val="18"/>
              </w:rPr>
              <w:t>terapeuticoriabilitative</w:t>
            </w:r>
            <w:proofErr w:type="spellEnd"/>
            <w:r w:rsidRPr="00A94E86">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258A23F" w14:textId="77777777"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D554791" w14:textId="77777777"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BA7691B" w14:textId="77777777"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0780C12" w14:textId="77777777" w:rsidR="00F86B77" w:rsidRPr="00A94E86" w:rsidRDefault="00316BA8" w:rsidP="00A94E86">
            <w:pPr>
              <w:spacing w:after="0"/>
            </w:pPr>
            <w:r w:rsidRPr="00A94E86">
              <w:rPr>
                <w:rFonts w:ascii="Tahoma" w:eastAsia="Tahoma" w:hAnsi="Tahoma" w:cs="Tahoma"/>
                <w:sz w:val="18"/>
              </w:rPr>
              <w:t xml:space="preserve">NOTE  </w:t>
            </w:r>
          </w:p>
          <w:p w14:paraId="5873F185" w14:textId="77777777"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14:paraId="73055321"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14:paraId="28A1D333" w14:textId="77777777"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DC64F" w14:textId="77777777" w:rsidR="00F86B77" w:rsidRPr="00A94E86" w:rsidRDefault="00316BA8" w:rsidP="00A94E86">
            <w:pPr>
              <w:spacing w:after="1" w:line="256" w:lineRule="auto"/>
              <w:ind w:right="39"/>
            </w:pPr>
            <w:r w:rsidRPr="00A94E86">
              <w:rPr>
                <w:rFonts w:ascii="Tahoma" w:eastAsia="Tahoma" w:hAnsi="Tahoma" w:cs="Tahoma"/>
                <w:sz w:val="18"/>
              </w:rPr>
              <w:lastRenderedPageBreak/>
              <w:t xml:space="preserve">Attività extrascolastiche di tipo formale, informale e non formale (es: </w:t>
            </w:r>
          </w:p>
          <w:p w14:paraId="76BD8FC6" w14:textId="77777777"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1419F48" w14:textId="77777777"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D886CD7" w14:textId="77777777"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5C44C38" w14:textId="77777777"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6ACF190" w14:textId="77777777" w:rsidR="00F86B77" w:rsidRPr="00A94E86" w:rsidRDefault="00316BA8" w:rsidP="00A94E86">
            <w:pPr>
              <w:spacing w:after="0"/>
            </w:pPr>
            <w:r w:rsidRPr="00A94E86">
              <w:rPr>
                <w:rFonts w:ascii="Tahoma" w:eastAsia="Tahoma" w:hAnsi="Tahoma" w:cs="Tahoma"/>
                <w:sz w:val="18"/>
              </w:rPr>
              <w:t xml:space="preserve">NOTE  </w:t>
            </w:r>
          </w:p>
          <w:p w14:paraId="23BBE666" w14:textId="77777777" w:rsidR="00F86B77" w:rsidRPr="00A94E86" w:rsidRDefault="00316BA8" w:rsidP="00A94E86">
            <w:pPr>
              <w:spacing w:after="0"/>
            </w:pPr>
            <w:r w:rsidRPr="00A94E86">
              <w:rPr>
                <w:rFonts w:ascii="Tahoma" w:eastAsia="Tahoma" w:hAnsi="Tahoma" w:cs="Tahoma"/>
                <w:sz w:val="18"/>
              </w:rPr>
              <w:t xml:space="preserve">(altre informazioni utili)  </w:t>
            </w:r>
          </w:p>
          <w:p w14:paraId="7A829CA9" w14:textId="77777777" w:rsidR="00F86B77" w:rsidRPr="00A94E86" w:rsidRDefault="00316BA8" w:rsidP="00A94E86">
            <w:pPr>
              <w:spacing w:after="8"/>
            </w:pPr>
            <w:r w:rsidRPr="00A94E86">
              <w:rPr>
                <w:rFonts w:ascii="Tahoma" w:eastAsia="Tahoma" w:hAnsi="Tahoma" w:cs="Tahoma"/>
                <w:sz w:val="18"/>
              </w:rPr>
              <w:t xml:space="preserve"> </w:t>
            </w:r>
          </w:p>
          <w:p w14:paraId="7FC0F5C7"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14:paraId="63300166" w14:textId="77777777" w:rsidR="001C4C85" w:rsidRDefault="001C4C85">
      <w:pPr>
        <w:tabs>
          <w:tab w:val="center" w:pos="4971"/>
          <w:tab w:val="center" w:pos="6612"/>
        </w:tabs>
        <w:spacing w:after="4" w:line="249" w:lineRule="auto"/>
        <w:ind w:left="-1"/>
        <w:rPr>
          <w:rFonts w:ascii="Tahoma" w:eastAsia="Tahoma" w:hAnsi="Tahoma" w:cs="Tahoma"/>
          <w:b/>
          <w:sz w:val="20"/>
        </w:rPr>
      </w:pPr>
    </w:p>
    <w:p w14:paraId="43B296E6"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14:paraId="04D0C44A" w14:textId="77777777"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53BE29"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8B3051B" w14:textId="77777777" w:rsidR="00F86B77" w:rsidRPr="00A94E86" w:rsidRDefault="00316BA8" w:rsidP="00A94E86">
            <w:pPr>
              <w:spacing w:after="158"/>
            </w:pPr>
            <w:r w:rsidRPr="00A94E86">
              <w:rPr>
                <w:rFonts w:ascii="Tahoma" w:eastAsia="Tahoma" w:hAnsi="Tahoma" w:cs="Tahoma"/>
                <w:sz w:val="20"/>
              </w:rPr>
              <w:t xml:space="preserve"> </w:t>
            </w:r>
          </w:p>
          <w:p w14:paraId="36D7D153" w14:textId="77777777" w:rsidR="00F86B77" w:rsidRPr="00A94E86" w:rsidRDefault="00316BA8" w:rsidP="00A94E86">
            <w:pPr>
              <w:spacing w:after="159"/>
            </w:pPr>
            <w:r w:rsidRPr="00A94E86">
              <w:rPr>
                <w:rFonts w:ascii="Tahoma" w:eastAsia="Tahoma" w:hAnsi="Tahoma" w:cs="Tahoma"/>
                <w:sz w:val="20"/>
              </w:rPr>
              <w:t xml:space="preserve"> </w:t>
            </w:r>
          </w:p>
          <w:p w14:paraId="108621F1" w14:textId="77777777" w:rsidR="00F86B77" w:rsidRPr="00A94E86" w:rsidRDefault="00316BA8" w:rsidP="00A94E86">
            <w:pPr>
              <w:spacing w:after="0"/>
            </w:pPr>
            <w:r w:rsidRPr="00A94E86">
              <w:rPr>
                <w:rFonts w:ascii="Tahoma" w:eastAsia="Tahoma" w:hAnsi="Tahoma" w:cs="Tahoma"/>
                <w:sz w:val="20"/>
              </w:rPr>
              <w:t xml:space="preserve"> </w:t>
            </w:r>
          </w:p>
        </w:tc>
      </w:tr>
    </w:tbl>
    <w:p w14:paraId="58070507" w14:textId="77777777" w:rsidR="00F86B77" w:rsidRDefault="00316BA8">
      <w:pPr>
        <w:spacing w:after="158"/>
        <w:ind w:left="14"/>
      </w:pPr>
      <w:r>
        <w:rPr>
          <w:rFonts w:ascii="Tahoma" w:eastAsia="Tahoma" w:hAnsi="Tahoma" w:cs="Tahoma"/>
          <w:sz w:val="20"/>
        </w:rPr>
        <w:t xml:space="preserve"> </w:t>
      </w:r>
    </w:p>
    <w:p w14:paraId="2058B596" w14:textId="77777777" w:rsidR="00F86B77" w:rsidRDefault="00316BA8">
      <w:pPr>
        <w:spacing w:after="0"/>
        <w:ind w:left="297"/>
      </w:pPr>
      <w:r>
        <w:rPr>
          <w:rFonts w:ascii="Tahoma" w:eastAsia="Tahoma" w:hAnsi="Tahoma" w:cs="Tahoma"/>
          <w:b/>
          <w:sz w:val="20"/>
        </w:rPr>
        <w:t xml:space="preserve">  </w:t>
      </w:r>
    </w:p>
    <w:p w14:paraId="063AFF62" w14:textId="77777777" w:rsidR="00F86B77" w:rsidRPr="001C4C85" w:rsidRDefault="00316BA8">
      <w:pPr>
        <w:spacing w:after="4" w:line="249" w:lineRule="auto"/>
        <w:ind w:left="657" w:right="765" w:hanging="360"/>
        <w:rPr>
          <w:rStyle w:val="Titolo4Carattere"/>
        </w:rPr>
      </w:pPr>
      <w:r w:rsidRPr="001C4C85">
        <w:rPr>
          <w:rStyle w:val="Titolo4Carattere"/>
        </w:rPr>
        <w:t>10.CERTIFICAZIONE DELLE COMPETENZE con eventuali note esplicative (D.M. 742/2017</w:t>
      </w:r>
      <w:proofErr w:type="gramStart"/>
      <w:r w:rsidRPr="001C4C85">
        <w:rPr>
          <w:rStyle w:val="Titolo4Carattere"/>
        </w:rPr>
        <w:t>)  [</w:t>
      </w:r>
      <w:proofErr w:type="gramEnd"/>
      <w:r w:rsidRPr="001C4C85">
        <w:rPr>
          <w:rStyle w:val="Titolo4Carattere"/>
        </w:rPr>
        <w:t xml:space="preserve">solo per alunni/e in uscita dalle classi terze] </w:t>
      </w:r>
    </w:p>
    <w:p w14:paraId="2063F572" w14:textId="77777777" w:rsidR="00F86B77" w:rsidRDefault="00316BA8">
      <w:pPr>
        <w:spacing w:after="0"/>
        <w:ind w:left="14"/>
      </w:pPr>
      <w:r>
        <w:rPr>
          <w:rFonts w:ascii="Tahoma" w:eastAsia="Tahoma" w:hAnsi="Tahoma" w:cs="Tahoma"/>
          <w:b/>
          <w:sz w:val="20"/>
        </w:rPr>
        <w:t xml:space="preserve"> </w:t>
      </w: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F86B77" w:rsidRPr="00A94E86" w14:paraId="332F6CFA" w14:textId="77777777"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5CBDBA6" w14:textId="77777777"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8B642D9" w14:textId="77777777"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F86B77" w:rsidRPr="00A94E86" w14:paraId="00C795AE" w14:textId="77777777" w:rsidTr="00A94E86">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748D1C" w14:textId="77777777" w:rsidR="00F86B77" w:rsidRPr="00A94E86" w:rsidRDefault="00316BA8" w:rsidP="00A94E86">
            <w:pPr>
              <w:spacing w:after="20"/>
            </w:pPr>
            <w:r w:rsidRPr="00A94E86">
              <w:rPr>
                <w:rFonts w:ascii="Times New Roman" w:eastAsia="Times New Roman" w:hAnsi="Times New Roman" w:cs="Times New Roman"/>
                <w:b/>
                <w:sz w:val="20"/>
              </w:rPr>
              <w:t xml:space="preserve">NOTE ESPLICATIVE  </w:t>
            </w:r>
          </w:p>
          <w:p w14:paraId="3B56404B"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p w14:paraId="76ED3DE8" w14:textId="77777777" w:rsidR="00F86B77" w:rsidRPr="00A94E86" w:rsidRDefault="00316BA8" w:rsidP="00A94E86">
            <w:pPr>
              <w:spacing w:after="20"/>
            </w:pPr>
            <w:r w:rsidRPr="00A94E86">
              <w:rPr>
                <w:rFonts w:ascii="Times New Roman" w:eastAsia="Times New Roman" w:hAnsi="Times New Roman" w:cs="Times New Roman"/>
                <w:sz w:val="20"/>
              </w:rPr>
              <w:t xml:space="preserve"> </w:t>
            </w:r>
          </w:p>
          <w:p w14:paraId="066CE41F"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p w14:paraId="1A782FE3" w14:textId="77777777" w:rsidR="00F86B77" w:rsidRPr="00A94E86" w:rsidRDefault="00316BA8" w:rsidP="00A94E86">
            <w:pPr>
              <w:spacing w:after="20"/>
            </w:pPr>
            <w:r w:rsidRPr="00A94E86">
              <w:rPr>
                <w:rFonts w:ascii="Times New Roman" w:eastAsia="Times New Roman" w:hAnsi="Times New Roman" w:cs="Times New Roman"/>
                <w:sz w:val="20"/>
              </w:rPr>
              <w:t xml:space="preserve"> </w:t>
            </w:r>
          </w:p>
          <w:p w14:paraId="0FD1DAE7"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tc>
      </w:tr>
    </w:tbl>
    <w:p w14:paraId="03C5EBD0" w14:textId="77777777" w:rsidR="00F86B77" w:rsidRDefault="00316BA8" w:rsidP="005B70DB">
      <w:pPr>
        <w:pStyle w:val="Titolo4"/>
      </w:pPr>
      <w:r>
        <w:t xml:space="preserve">11. Verifica finale/Proposte per le risorse professionali e i servizi di supporto necessari  </w:t>
      </w:r>
    </w:p>
    <w:p w14:paraId="5AF4357F" w14:textId="77777777" w:rsidR="00F86B77" w:rsidRDefault="00F86B77">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F86B77" w:rsidRPr="00A94E86" w14:paraId="50AB2F70" w14:textId="77777777"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65B5318C" w14:textId="77777777" w:rsidR="00F86B77" w:rsidRPr="00A94E86" w:rsidRDefault="00316BA8" w:rsidP="00A94E86">
            <w:pPr>
              <w:spacing w:after="141"/>
              <w:ind w:left="2"/>
            </w:pPr>
            <w:r w:rsidRPr="00A94E86">
              <w:rPr>
                <w:rFonts w:ascii="Tahoma" w:eastAsia="Tahoma" w:hAnsi="Tahoma" w:cs="Tahoma"/>
                <w:sz w:val="20"/>
              </w:rPr>
              <w:t xml:space="preserve">Verifica finale del PEI. </w:t>
            </w:r>
          </w:p>
          <w:p w14:paraId="733AB95F" w14:textId="77777777"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EE678D5" w14:textId="77777777" w:rsidR="00F86B77" w:rsidRPr="00A94E86" w:rsidRDefault="00316BA8" w:rsidP="00A94E86">
            <w:pPr>
              <w:spacing w:after="158"/>
            </w:pPr>
            <w:r w:rsidRPr="00A94E86">
              <w:rPr>
                <w:rFonts w:ascii="Tahoma" w:eastAsia="Tahoma" w:hAnsi="Tahoma" w:cs="Tahoma"/>
                <w:sz w:val="20"/>
              </w:rPr>
              <w:t xml:space="preserve"> </w:t>
            </w:r>
          </w:p>
          <w:p w14:paraId="5AB65EDD" w14:textId="77777777" w:rsidR="00F86B77" w:rsidRPr="00A94E86" w:rsidRDefault="00316BA8" w:rsidP="00A94E86">
            <w:pPr>
              <w:spacing w:after="158"/>
            </w:pPr>
            <w:r w:rsidRPr="00A94E86">
              <w:rPr>
                <w:rFonts w:ascii="Tahoma" w:eastAsia="Tahoma" w:hAnsi="Tahoma" w:cs="Tahoma"/>
                <w:sz w:val="20"/>
              </w:rPr>
              <w:t xml:space="preserve"> </w:t>
            </w:r>
          </w:p>
          <w:p w14:paraId="21623C2C" w14:textId="77777777" w:rsidR="00F86B77" w:rsidRPr="00A94E86" w:rsidRDefault="00316BA8" w:rsidP="00A94E86">
            <w:pPr>
              <w:spacing w:after="0"/>
            </w:pPr>
            <w:r w:rsidRPr="00A94E86">
              <w:rPr>
                <w:rFonts w:ascii="Tahoma" w:eastAsia="Tahoma" w:hAnsi="Tahoma" w:cs="Tahoma"/>
                <w:sz w:val="20"/>
              </w:rPr>
              <w:t xml:space="preserve"> </w:t>
            </w:r>
          </w:p>
        </w:tc>
      </w:tr>
    </w:tbl>
    <w:p w14:paraId="5247B227" w14:textId="77777777" w:rsidR="00F86B77" w:rsidRDefault="00316BA8">
      <w:pPr>
        <w:spacing w:after="0"/>
        <w:ind w:left="14"/>
      </w:pPr>
      <w:r>
        <w:rPr>
          <w:rFonts w:ascii="Tahoma" w:eastAsia="Tahoma" w:hAnsi="Tahoma" w:cs="Tahoma"/>
          <w:b/>
        </w:rPr>
        <w:t xml:space="preserve"> </w:t>
      </w:r>
    </w:p>
    <w:p w14:paraId="238A7389" w14:textId="77777777" w:rsidR="00F86B77" w:rsidRDefault="00316BA8">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14:paraId="117F21CB" w14:textId="77777777" w:rsidR="00F86B77" w:rsidRDefault="00316BA8">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F86B77" w:rsidRPr="00A94E86" w14:paraId="38CEAB7B" w14:textId="77777777"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5540261D" w14:textId="77777777"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1902F750" w14:textId="77777777" w:rsidR="00F86B77" w:rsidRPr="00A94E86" w:rsidRDefault="00316BA8" w:rsidP="00A94E86">
            <w:pPr>
              <w:spacing w:after="0"/>
            </w:pPr>
            <w:r w:rsidRPr="00A94E86">
              <w:rPr>
                <w:rFonts w:ascii="Tahoma" w:eastAsia="Tahoma" w:hAnsi="Tahoma" w:cs="Tahoma"/>
                <w:b/>
                <w:color w:val="FF0000"/>
                <w:sz w:val="24"/>
              </w:rPr>
              <w:t xml:space="preserve"> </w:t>
            </w:r>
          </w:p>
          <w:p w14:paraId="21D66433" w14:textId="77777777" w:rsidR="00F86B77" w:rsidRPr="00A94E86" w:rsidRDefault="00316BA8" w:rsidP="00A94E86">
            <w:pPr>
              <w:spacing w:after="0"/>
            </w:pPr>
            <w:r w:rsidRPr="00A94E86">
              <w:rPr>
                <w:rFonts w:ascii="Tahoma" w:eastAsia="Tahoma" w:hAnsi="Tahoma" w:cs="Tahoma"/>
                <w:b/>
                <w:color w:val="FF0000"/>
                <w:sz w:val="24"/>
              </w:rPr>
              <w:t xml:space="preserve"> </w:t>
            </w:r>
          </w:p>
        </w:tc>
      </w:tr>
    </w:tbl>
    <w:p w14:paraId="6B9554F0" w14:textId="77777777" w:rsidR="00F86B77" w:rsidRDefault="00316BA8">
      <w:pPr>
        <w:spacing w:after="0"/>
        <w:ind w:left="14"/>
      </w:pPr>
      <w:r>
        <w:rPr>
          <w:rFonts w:ascii="Tahoma" w:eastAsia="Tahoma" w:hAnsi="Tahoma" w:cs="Tahoma"/>
          <w:b/>
          <w:color w:val="FF0000"/>
          <w:sz w:val="24"/>
        </w:rPr>
        <w:t xml:space="preserve"> </w:t>
      </w:r>
    </w:p>
    <w:p w14:paraId="5AE8716C" w14:textId="77777777" w:rsidR="00F86B77" w:rsidRDefault="00316BA8" w:rsidP="001C4C85">
      <w:pPr>
        <w:pStyle w:val="Titolo3"/>
        <w:ind w:left="79" w:hanging="11"/>
      </w:pPr>
      <w:r>
        <w:lastRenderedPageBreak/>
        <w:t xml:space="preserve">Interventi necessari per garantire il diritto allo studio e la frequenza </w:t>
      </w:r>
    </w:p>
    <w:p w14:paraId="22542E34" w14:textId="77777777" w:rsidR="00F86B77" w:rsidRDefault="00F86B77" w:rsidP="001C4C85">
      <w:pPr>
        <w:keepNext/>
        <w:keepLines/>
        <w:spacing w:after="215"/>
        <w:ind w:left="-17"/>
      </w:pPr>
    </w:p>
    <w:p w14:paraId="127D3EEF" w14:textId="77777777"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F86B77" w:rsidRPr="00A94E86" w14:paraId="09B3D5F0" w14:textId="77777777"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69E41995" w14:textId="77777777"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6EB66342" w14:textId="77777777"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14:paraId="660ADE06" w14:textId="77777777"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w:t>
            </w:r>
            <w:proofErr w:type="gramStart"/>
            <w:r w:rsidRPr="00A94E86">
              <w:rPr>
                <w:rFonts w:ascii="Tahoma" w:eastAsia="Tahoma" w:hAnsi="Tahoma" w:cs="Tahoma"/>
                <w:sz w:val="21"/>
              </w:rPr>
              <w:t>…….</w:t>
            </w:r>
            <w:proofErr w:type="gramEnd"/>
            <w:r w:rsidRPr="00A94E86">
              <w:rPr>
                <w:rFonts w:ascii="Tahoma" w:eastAsia="Tahoma" w:hAnsi="Tahoma" w:cs="Tahoma"/>
                <w:sz w:val="21"/>
              </w:rPr>
              <w:t xml:space="preserve">) </w:t>
            </w:r>
          </w:p>
          <w:p w14:paraId="49F4808B" w14:textId="77777777" w:rsidR="00F86B77" w:rsidRPr="00A94E86" w:rsidRDefault="00316BA8" w:rsidP="00A94E86">
            <w:pPr>
              <w:spacing w:after="0"/>
              <w:ind w:left="34"/>
            </w:pPr>
            <w:r w:rsidRPr="00A94E86">
              <w:rPr>
                <w:rFonts w:ascii="Tahoma" w:eastAsia="Tahoma" w:hAnsi="Tahoma" w:cs="Tahoma"/>
                <w:sz w:val="18"/>
              </w:rPr>
              <w:t xml:space="preserve">Dati relativi all’assistenza di base (collaboratori </w:t>
            </w:r>
            <w:proofErr w:type="gramStart"/>
            <w:r w:rsidRPr="00A94E86">
              <w:rPr>
                <w:rFonts w:ascii="Tahoma" w:eastAsia="Tahoma" w:hAnsi="Tahoma" w:cs="Tahoma"/>
                <w:sz w:val="18"/>
              </w:rPr>
              <w:t>scolastici,  organizzazione</w:t>
            </w:r>
            <w:proofErr w:type="gramEnd"/>
            <w:r w:rsidRPr="00A94E86">
              <w:rPr>
                <w:rFonts w:ascii="Tahoma" w:eastAsia="Tahoma" w:hAnsi="Tahoma" w:cs="Tahoma"/>
                <w:sz w:val="18"/>
              </w:rPr>
              <w:t xml:space="preserve"> oraria ritenuta necessaria)</w:t>
            </w:r>
            <w:r w:rsidRPr="00A94E86">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14:paraId="43F431B5" w14:textId="77777777"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14:paraId="0A23C519" w14:textId="77777777" w:rsidR="00F86B77" w:rsidRPr="00A94E86" w:rsidRDefault="00316BA8" w:rsidP="00A94E86">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194D097B" w14:textId="77777777"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proofErr w:type="gramStart"/>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w:t>
            </w:r>
            <w:proofErr w:type="gramEnd"/>
            <w:r w:rsidRPr="00A94E86">
              <w:rPr>
                <w:rFonts w:ascii="Tahoma" w:eastAsia="Tahoma" w:hAnsi="Tahoma" w:cs="Tahoma"/>
                <w:sz w:val="19"/>
              </w:rPr>
              <w:t xml:space="preserve"> a bambini/e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3B716C68" w14:textId="77777777" w:rsidR="00F86B77" w:rsidRPr="00A94E86" w:rsidRDefault="00316BA8" w:rsidP="00A94E86">
            <w:pPr>
              <w:spacing w:after="8" w:line="224" w:lineRule="auto"/>
              <w:ind w:left="2"/>
            </w:pPr>
            <w:r w:rsidRPr="00A94E86">
              <w:rPr>
                <w:rFonts w:ascii="Tahoma" w:eastAsia="Tahoma" w:hAnsi="Tahoma" w:cs="Tahoma"/>
                <w:sz w:val="19"/>
              </w:rPr>
              <w:t>assistenza ad alunni/</w:t>
            </w:r>
            <w:proofErr w:type="gramStart"/>
            <w:r w:rsidRPr="00A94E86">
              <w:rPr>
                <w:rFonts w:ascii="Tahoma" w:eastAsia="Tahoma" w:hAnsi="Tahoma" w:cs="Tahoma"/>
                <w:sz w:val="19"/>
              </w:rPr>
              <w:t>e  con</w:t>
            </w:r>
            <w:proofErr w:type="gramEnd"/>
            <w:r w:rsidRPr="00A94E86">
              <w:rPr>
                <w:rFonts w:ascii="Tahoma" w:eastAsia="Tahoma" w:hAnsi="Tahoma" w:cs="Tahoma"/>
                <w:sz w:val="19"/>
              </w:rPr>
              <w:t xml:space="preserve">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09589884" w14:textId="77777777" w:rsidR="00F86B77" w:rsidRPr="00A94E86" w:rsidRDefault="00316BA8" w:rsidP="00A94E86">
            <w:pPr>
              <w:spacing w:after="133"/>
              <w:ind w:left="2"/>
            </w:pPr>
            <w:r w:rsidRPr="00A94E86">
              <w:rPr>
                <w:rFonts w:ascii="Tahoma" w:eastAsia="Tahoma" w:hAnsi="Tahoma" w:cs="Tahoma"/>
                <w:sz w:val="19"/>
              </w:rPr>
              <w:t xml:space="preserve"> </w:t>
            </w:r>
          </w:p>
          <w:p w14:paraId="26DFC56A" w14:textId="77777777"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71A53598" w14:textId="77777777"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6A05E9FF" w14:textId="77777777"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w:t>
            </w:r>
            <w:proofErr w:type="gramStart"/>
            <w:r w:rsidRPr="00A94E86">
              <w:rPr>
                <w:rFonts w:ascii="Tahoma" w:eastAsia="Tahoma" w:hAnsi="Tahoma" w:cs="Tahoma"/>
                <w:sz w:val="19"/>
              </w:rPr>
              <w:t xml:space="preserve">   (</w:t>
            </w:r>
            <w:proofErr w:type="gramEnd"/>
            <w:r w:rsidRPr="00A94E86">
              <w:rPr>
                <w:rFonts w:ascii="Tahoma" w:eastAsia="Tahoma" w:hAnsi="Tahoma" w:cs="Tahoma"/>
                <w:sz w:val="19"/>
              </w:rPr>
              <w:t xml:space="preserve">specificare ……………………………………………….) </w:t>
            </w:r>
          </w:p>
          <w:p w14:paraId="7FEEDD7C" w14:textId="77777777"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F86B77" w:rsidRPr="00A94E86" w14:paraId="272A77F0" w14:textId="77777777"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5322FD47" w14:textId="77777777" w:rsidR="00F86B77" w:rsidRPr="00A94E86" w:rsidRDefault="00316BA8" w:rsidP="00A94E86">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005B6344" w14:textId="77777777" w:rsidR="00F86B77" w:rsidRPr="00A94E86" w:rsidRDefault="00316BA8" w:rsidP="00A94E86">
            <w:pPr>
              <w:spacing w:after="24"/>
            </w:pPr>
            <w:r w:rsidRPr="00A94E86">
              <w:rPr>
                <w:rFonts w:ascii="Tahoma" w:eastAsia="Tahoma" w:hAnsi="Tahoma" w:cs="Tahoma"/>
                <w:sz w:val="16"/>
              </w:rPr>
              <w:t xml:space="preserve"> </w:t>
            </w:r>
          </w:p>
          <w:p w14:paraId="4CFBCC58" w14:textId="77777777"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2DB1EFD" w14:textId="77777777" w:rsidR="00F86B77" w:rsidRPr="00A94E86" w:rsidRDefault="00316BA8" w:rsidP="00A94E86">
            <w:pPr>
              <w:spacing w:after="0" w:line="238" w:lineRule="auto"/>
              <w:jc w:val="both"/>
            </w:pPr>
            <w:proofErr w:type="gramStart"/>
            <w:r w:rsidRPr="00A94E86">
              <w:rPr>
                <w:rFonts w:ascii="Tahoma" w:eastAsia="Tahoma" w:hAnsi="Tahoma" w:cs="Tahoma"/>
                <w:sz w:val="20"/>
              </w:rPr>
              <w:t>[ ]</w:t>
            </w:r>
            <w:proofErr w:type="gramEnd"/>
            <w:r w:rsidRPr="00A94E86">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5B40C206" w14:textId="77777777" w:rsidR="00F86B77" w:rsidRPr="00A94E86" w:rsidRDefault="00316BA8" w:rsidP="00A94E86">
            <w:pPr>
              <w:spacing w:after="24"/>
            </w:pPr>
            <w:r w:rsidRPr="00A94E86">
              <w:rPr>
                <w:rFonts w:ascii="Tahoma" w:eastAsia="Tahoma" w:hAnsi="Tahoma" w:cs="Tahoma"/>
                <w:sz w:val="16"/>
              </w:rPr>
              <w:t xml:space="preserve"> </w:t>
            </w:r>
          </w:p>
          <w:p w14:paraId="5E605298"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14:paraId="304D7912" w14:textId="77777777" w:rsidR="00F86B77" w:rsidRPr="00A94E86" w:rsidRDefault="00F86B77"/>
        </w:tc>
      </w:tr>
      <w:tr w:rsidR="00F86B77" w:rsidRPr="00A94E86" w14:paraId="5E7910F2" w14:textId="77777777"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3480835" w14:textId="77777777"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D6FA0D0" w14:textId="77777777"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14:paraId="658BF565" w14:textId="77777777" w:rsidR="00F86B77" w:rsidRDefault="00316BA8">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F86B77" w:rsidRPr="00A94E86" w14:paraId="29DB53C7" w14:textId="77777777"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520998" w14:textId="77777777" w:rsidR="00F86B77" w:rsidRPr="00A94E86" w:rsidRDefault="00316BA8" w:rsidP="00A94E86">
            <w:pPr>
              <w:spacing w:after="5" w:line="258" w:lineRule="auto"/>
              <w:ind w:right="36"/>
            </w:pPr>
            <w:r w:rsidRPr="00A94E86">
              <w:rPr>
                <w:rFonts w:ascii="Tahoma" w:eastAsia="Tahoma" w:hAnsi="Tahoma" w:cs="Tahoma"/>
                <w:sz w:val="20"/>
              </w:rPr>
              <w:t xml:space="preserve">Proposta del numero di ore di sostegno per l'anno </w:t>
            </w:r>
          </w:p>
          <w:p w14:paraId="7746E741" w14:textId="77777777" w:rsidR="00F86B77" w:rsidRPr="00A94E86" w:rsidRDefault="00316BA8" w:rsidP="00A94E86">
            <w:pPr>
              <w:spacing w:after="0"/>
            </w:pPr>
            <w:r w:rsidRPr="00A94E86">
              <w:rPr>
                <w:rFonts w:ascii="Tahoma" w:eastAsia="Tahoma" w:hAnsi="Tahoma" w:cs="Tahoma"/>
                <w:sz w:val="20"/>
              </w:rPr>
              <w:t>successivo</w:t>
            </w:r>
            <w:r w:rsidRPr="00A94E86">
              <w:rPr>
                <w:rFonts w:ascii="Tahoma" w:eastAsia="Tahoma" w:hAnsi="Tahoma" w:cs="Tahoma"/>
                <w:sz w:val="10"/>
              </w:rPr>
              <w:t>*</w:t>
            </w:r>
            <w:r w:rsidRPr="00A94E86">
              <w:rPr>
                <w:rFonts w:ascii="Tahoma" w:eastAsia="Tahoma" w:hAnsi="Tahoma" w:cs="Tahoma"/>
                <w:sz w:val="20"/>
              </w:rPr>
              <w:t xml:space="preserve"> </w:t>
            </w:r>
          </w:p>
          <w:p w14:paraId="76229D0D" w14:textId="77777777" w:rsidR="00F86B77" w:rsidRPr="00A94E86" w:rsidRDefault="00316BA8" w:rsidP="00A94E86">
            <w:pPr>
              <w:spacing w:after="158"/>
            </w:pPr>
            <w:r w:rsidRPr="00A94E86">
              <w:rPr>
                <w:rFonts w:ascii="Tahoma" w:eastAsia="Tahoma" w:hAnsi="Tahoma" w:cs="Tahoma"/>
                <w:sz w:val="20"/>
              </w:rPr>
              <w:t xml:space="preserve"> </w:t>
            </w:r>
          </w:p>
          <w:p w14:paraId="28EFDFE7" w14:textId="77777777" w:rsidR="00F86B77" w:rsidRPr="00A94E86" w:rsidRDefault="00316BA8" w:rsidP="00A94E86">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7537" w14:textId="77777777"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dal citato DI 182/2020 - il seguente fabbisogno di ore di sostegno. </w:t>
            </w:r>
          </w:p>
          <w:p w14:paraId="23367FB8" w14:textId="77777777" w:rsidR="00F86B77" w:rsidRPr="00A94E86" w:rsidRDefault="00316BA8" w:rsidP="00A94E86">
            <w:pPr>
              <w:spacing w:after="0"/>
              <w:ind w:left="2"/>
            </w:pPr>
            <w:r w:rsidRPr="00A94E86">
              <w:rPr>
                <w:rFonts w:ascii="Tahoma" w:eastAsia="Tahoma" w:hAnsi="Tahoma" w:cs="Tahoma"/>
                <w:sz w:val="18"/>
              </w:rPr>
              <w:t xml:space="preserve"> </w:t>
            </w:r>
          </w:p>
          <w:p w14:paraId="7CCE8D48" w14:textId="77777777"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14:paraId="1B0F0263" w14:textId="77777777" w:rsidR="00F86B77" w:rsidRPr="00A94E86" w:rsidRDefault="00316BA8" w:rsidP="00A94E86">
            <w:pPr>
              <w:spacing w:after="0"/>
              <w:ind w:left="2"/>
            </w:pPr>
            <w:r w:rsidRPr="00A94E86">
              <w:rPr>
                <w:rFonts w:ascii="Tahoma" w:eastAsia="Tahoma" w:hAnsi="Tahoma" w:cs="Tahoma"/>
                <w:sz w:val="18"/>
              </w:rPr>
              <w:t xml:space="preserve">con la seguente </w:t>
            </w:r>
            <w:proofErr w:type="gramStart"/>
            <w:r w:rsidRPr="00A94E86">
              <w:rPr>
                <w:rFonts w:ascii="Tahoma" w:eastAsia="Tahoma" w:hAnsi="Tahoma" w:cs="Tahoma"/>
                <w:sz w:val="18"/>
              </w:rPr>
              <w:t>motivazione:…</w:t>
            </w:r>
            <w:proofErr w:type="gramEnd"/>
            <w:r w:rsidRPr="00A94E86">
              <w:rPr>
                <w:rFonts w:ascii="Tahoma" w:eastAsia="Tahoma" w:hAnsi="Tahoma" w:cs="Tahoma"/>
                <w:sz w:val="18"/>
              </w:rPr>
              <w:t xml:space="preserve">……………………………………………………………………. </w:t>
            </w:r>
          </w:p>
        </w:tc>
      </w:tr>
      <w:tr w:rsidR="00F86B77" w:rsidRPr="00A94E86" w14:paraId="6E06D258" w14:textId="77777777"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BB87" w14:textId="77777777" w:rsidR="00F86B77" w:rsidRPr="00A94E86" w:rsidRDefault="00316BA8" w:rsidP="00A94E86">
            <w:pPr>
              <w:spacing w:after="124" w:line="256" w:lineRule="auto"/>
              <w:ind w:right="152"/>
            </w:pPr>
            <w:r w:rsidRPr="00A94E86">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020C19C4" w14:textId="77777777" w:rsidR="00F86B77" w:rsidRPr="000B5ABD" w:rsidRDefault="00316BA8" w:rsidP="00A94E86">
            <w:pPr>
              <w:spacing w:after="22"/>
              <w:rPr>
                <w:lang w:val="en-US"/>
              </w:rPr>
            </w:pPr>
            <w:r w:rsidRPr="000B5ABD">
              <w:rPr>
                <w:rFonts w:ascii="Tahoma" w:eastAsia="Tahoma" w:hAnsi="Tahoma" w:cs="Tahoma"/>
                <w:sz w:val="10"/>
                <w:lang w:val="en-US"/>
              </w:rPr>
              <w:t>*</w:t>
            </w:r>
            <w:r w:rsidRPr="000B5ABD">
              <w:rPr>
                <w:rFonts w:ascii="Tahoma" w:eastAsia="Tahoma" w:hAnsi="Tahoma" w:cs="Tahoma"/>
                <w:sz w:val="16"/>
                <w:lang w:val="en-US"/>
              </w:rPr>
              <w:t xml:space="preserve"> (Art. 7, </w:t>
            </w:r>
            <w:proofErr w:type="spellStart"/>
            <w:r w:rsidRPr="000B5ABD">
              <w:rPr>
                <w:rFonts w:ascii="Tahoma" w:eastAsia="Tahoma" w:hAnsi="Tahoma" w:cs="Tahoma"/>
                <w:sz w:val="16"/>
                <w:lang w:val="en-US"/>
              </w:rPr>
              <w:t>lettera</w:t>
            </w:r>
            <w:proofErr w:type="spellEnd"/>
            <w:r w:rsidRPr="000B5ABD">
              <w:rPr>
                <w:rFonts w:ascii="Tahoma" w:eastAsia="Tahoma" w:hAnsi="Tahoma" w:cs="Tahoma"/>
                <w:sz w:val="16"/>
                <w:lang w:val="en-US"/>
              </w:rPr>
              <w:t xml:space="preserve"> d) </w:t>
            </w:r>
            <w:proofErr w:type="spellStart"/>
            <w:proofErr w:type="gramStart"/>
            <w:r w:rsidRPr="000B5ABD">
              <w:rPr>
                <w:rFonts w:ascii="Tahoma" w:eastAsia="Tahoma" w:hAnsi="Tahoma" w:cs="Tahoma"/>
                <w:sz w:val="16"/>
                <w:lang w:val="en-US"/>
              </w:rPr>
              <w:t>D.Lgs</w:t>
            </w:r>
            <w:proofErr w:type="spellEnd"/>
            <w:proofErr w:type="gramEnd"/>
            <w:r w:rsidRPr="000B5ABD">
              <w:rPr>
                <w:rFonts w:ascii="Tahoma" w:eastAsia="Tahoma" w:hAnsi="Tahoma" w:cs="Tahoma"/>
                <w:sz w:val="16"/>
                <w:lang w:val="en-US"/>
              </w:rPr>
              <w:t xml:space="preserve"> </w:t>
            </w:r>
          </w:p>
          <w:p w14:paraId="25452103" w14:textId="77777777" w:rsidR="00F86B77" w:rsidRPr="000B5ABD" w:rsidRDefault="00316BA8" w:rsidP="00A94E86">
            <w:pPr>
              <w:tabs>
                <w:tab w:val="center" w:pos="1032"/>
              </w:tabs>
              <w:spacing w:after="0"/>
              <w:rPr>
                <w:lang w:val="en-US"/>
              </w:rPr>
            </w:pPr>
            <w:r w:rsidRPr="000B5ABD">
              <w:rPr>
                <w:rFonts w:ascii="Tahoma" w:eastAsia="Tahoma" w:hAnsi="Tahoma" w:cs="Tahoma"/>
                <w:sz w:val="16"/>
                <w:lang w:val="en-US"/>
              </w:rPr>
              <w:t xml:space="preserve"> </w:t>
            </w:r>
            <w:r w:rsidRPr="000B5ABD">
              <w:rPr>
                <w:rFonts w:ascii="Tahoma" w:eastAsia="Tahoma" w:hAnsi="Tahoma" w:cs="Tahoma"/>
                <w:sz w:val="16"/>
                <w:lang w:val="en-US"/>
              </w:rPr>
              <w:tab/>
              <w:t>66/2017)</w:t>
            </w:r>
            <w:r w:rsidRPr="000B5ABD">
              <w:rPr>
                <w:rFonts w:ascii="Tahoma" w:eastAsia="Tahoma" w:hAnsi="Tahoma" w:cs="Tahoma"/>
                <w:sz w:val="20"/>
                <w:lang w:val="en-US"/>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68103B65" w14:textId="77777777"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w:t>
            </w:r>
            <w:proofErr w:type="gramStart"/>
            <w:r w:rsidRPr="00A94E86">
              <w:rPr>
                <w:rFonts w:ascii="Tahoma" w:eastAsia="Tahoma" w:hAnsi="Tahoma" w:cs="Tahoma"/>
                <w:sz w:val="18"/>
              </w:rPr>
              <w:t>e  del</w:t>
            </w:r>
            <w:proofErr w:type="gramEnd"/>
            <w:r w:rsidRPr="00A94E86">
              <w:rPr>
                <w:rFonts w:ascii="Tahoma" w:eastAsia="Tahoma" w:hAnsi="Tahoma" w:cs="Tahoma"/>
                <w:sz w:val="18"/>
              </w:rPr>
              <w:t xml:space="preserve">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14:paraId="51C37139" w14:textId="77777777"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14:paraId="51DB8840" w14:textId="77777777"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w:t>
            </w:r>
            <w:proofErr w:type="gramStart"/>
            <w:r w:rsidRPr="00A94E86">
              <w:rPr>
                <w:rFonts w:ascii="Tahoma" w:eastAsia="Tahoma" w:hAnsi="Tahoma" w:cs="Tahoma"/>
                <w:sz w:val="18"/>
              </w:rPr>
              <w:t>successivo:  tipologia</w:t>
            </w:r>
            <w:proofErr w:type="gramEnd"/>
            <w:r w:rsidRPr="00A94E86">
              <w:rPr>
                <w:rFonts w:ascii="Tahoma" w:eastAsia="Tahoma" w:hAnsi="Tahoma" w:cs="Tahoma"/>
                <w:sz w:val="18"/>
              </w:rPr>
              <w:t xml:space="preserve"> di assistenza / figura professionale ________________________________________  per N. ore_________________(1).  </w:t>
            </w:r>
          </w:p>
        </w:tc>
      </w:tr>
      <w:tr w:rsidR="00F86B77" w:rsidRPr="00A94E86" w14:paraId="2F0A3ECD" w14:textId="77777777"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6C064AB" w14:textId="77777777"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6DE2C0C5" w14:textId="77777777" w:rsidR="00F86B77" w:rsidRPr="00A94E86" w:rsidRDefault="00316BA8" w:rsidP="00A94E86">
            <w:pPr>
              <w:spacing w:after="0"/>
              <w:ind w:left="2"/>
            </w:pPr>
            <w:r w:rsidRPr="00A94E86">
              <w:rPr>
                <w:rFonts w:ascii="Tahoma" w:eastAsia="Tahoma" w:hAnsi="Tahoma" w:cs="Tahoma"/>
                <w:sz w:val="18"/>
              </w:rPr>
              <w:t xml:space="preserve"> </w:t>
            </w:r>
          </w:p>
        </w:tc>
      </w:tr>
    </w:tbl>
    <w:p w14:paraId="37181444" w14:textId="77777777" w:rsidR="00F86B77" w:rsidRDefault="00316BA8">
      <w:pPr>
        <w:spacing w:after="121" w:line="258" w:lineRule="auto"/>
        <w:ind w:left="9" w:right="169"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14:paraId="31CE4DB8" w14:textId="77777777" w:rsidR="00F86B77" w:rsidRDefault="00316BA8">
      <w:pPr>
        <w:spacing w:after="0"/>
        <w:ind w:left="14"/>
      </w:pPr>
      <w: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F86B77" w:rsidRPr="00A94E86" w14:paraId="0C1DDFB9" w14:textId="77777777"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52885D97" w14:textId="77777777"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14:paraId="547B4A36" w14:textId="77777777"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DAEA16" w14:textId="77777777" w:rsidR="00F86B77" w:rsidRPr="00A94E86" w:rsidRDefault="00316BA8" w:rsidP="00A94E86">
            <w:pPr>
              <w:spacing w:after="0"/>
              <w:ind w:left="108"/>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1531A1F" w14:textId="77777777"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14:paraId="5D6909AB"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711C621E" w14:textId="77777777" w:rsidR="00F86B77" w:rsidRPr="00A94E86" w:rsidRDefault="00316BA8" w:rsidP="00A94E86">
            <w:pPr>
              <w:spacing w:after="0"/>
              <w:ind w:left="152"/>
              <w:jc w:val="center"/>
            </w:pPr>
            <w:r w:rsidRPr="00A94E86">
              <w:rPr>
                <w:rFonts w:ascii="Tahoma" w:eastAsia="Tahoma" w:hAnsi="Tahoma" w:cs="Tahoma"/>
                <w:sz w:val="20"/>
              </w:rPr>
              <w:t>1.</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8ED15A7" w14:textId="77777777" w:rsidR="00F86B77" w:rsidRPr="00A94E86" w:rsidRDefault="00316BA8" w:rsidP="00A94E86">
            <w:pPr>
              <w:spacing w:after="0"/>
              <w:ind w:left="31"/>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649224"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F474D30" w14:textId="77777777" w:rsidR="00F86B77" w:rsidRPr="00A94E86" w:rsidRDefault="00316BA8" w:rsidP="00A94E86">
            <w:pPr>
              <w:spacing w:after="0"/>
              <w:ind w:left="158"/>
              <w:jc w:val="center"/>
            </w:pPr>
            <w:r w:rsidRPr="00A94E86">
              <w:rPr>
                <w:sz w:val="24"/>
              </w:rPr>
              <w:t xml:space="preserve"> </w:t>
            </w:r>
          </w:p>
        </w:tc>
      </w:tr>
      <w:tr w:rsidR="00F86B77" w:rsidRPr="00A94E86" w14:paraId="42BDE013"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1A4E028" w14:textId="77777777" w:rsidR="00F86B77" w:rsidRPr="00A94E86" w:rsidRDefault="00316BA8" w:rsidP="00A94E86">
            <w:pPr>
              <w:spacing w:after="0"/>
              <w:ind w:left="89"/>
              <w:jc w:val="center"/>
            </w:pPr>
            <w:r w:rsidRPr="00A94E86">
              <w:rPr>
                <w:rFonts w:ascii="Tahoma" w:eastAsia="Tahoma" w:hAnsi="Tahoma" w:cs="Tahoma"/>
                <w:sz w:val="20"/>
              </w:rPr>
              <w:t>2.</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4D381BBF"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8D5795"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565F03B" w14:textId="77777777" w:rsidR="00F86B77" w:rsidRPr="00A94E86" w:rsidRDefault="00316BA8" w:rsidP="00A94E86">
            <w:pPr>
              <w:spacing w:after="0"/>
              <w:ind w:left="158"/>
              <w:jc w:val="center"/>
            </w:pPr>
            <w:r w:rsidRPr="00A94E86">
              <w:rPr>
                <w:sz w:val="24"/>
              </w:rPr>
              <w:t xml:space="preserve"> </w:t>
            </w:r>
          </w:p>
        </w:tc>
      </w:tr>
      <w:tr w:rsidR="00F86B77" w:rsidRPr="00A94E86" w14:paraId="75C4BC4E"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94A0E2D" w14:textId="77777777" w:rsidR="00F86B77" w:rsidRPr="00A94E86" w:rsidRDefault="00316BA8" w:rsidP="00A94E86">
            <w:pPr>
              <w:spacing w:after="0"/>
              <w:ind w:left="89"/>
              <w:jc w:val="center"/>
            </w:pPr>
            <w:r w:rsidRPr="00A94E86">
              <w:rPr>
                <w:rFonts w:ascii="Tahoma" w:eastAsia="Tahoma" w:hAnsi="Tahoma" w:cs="Tahoma"/>
                <w:sz w:val="20"/>
              </w:rPr>
              <w:t>3.</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790E7C95"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CE4EB9"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4AEECF0" w14:textId="77777777" w:rsidR="00F86B77" w:rsidRPr="00A94E86" w:rsidRDefault="00316BA8" w:rsidP="00A94E86">
            <w:pPr>
              <w:spacing w:after="0"/>
              <w:ind w:left="158"/>
              <w:jc w:val="center"/>
            </w:pPr>
            <w:r w:rsidRPr="00A94E86">
              <w:rPr>
                <w:sz w:val="24"/>
              </w:rPr>
              <w:t xml:space="preserve"> </w:t>
            </w:r>
          </w:p>
        </w:tc>
      </w:tr>
      <w:tr w:rsidR="00F86B77" w:rsidRPr="00A94E86" w14:paraId="5500E2A7"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778E59D" w14:textId="77777777" w:rsidR="00F86B77" w:rsidRPr="00A94E86" w:rsidRDefault="00316BA8" w:rsidP="00A94E86">
            <w:pPr>
              <w:spacing w:after="0"/>
              <w:ind w:left="89"/>
              <w:jc w:val="center"/>
            </w:pPr>
            <w:r w:rsidRPr="00A94E86">
              <w:rPr>
                <w:rFonts w:ascii="Tahoma" w:eastAsia="Tahoma" w:hAnsi="Tahoma" w:cs="Tahoma"/>
                <w:sz w:val="20"/>
              </w:rPr>
              <w:t>4.</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140D7375"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313048D"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BA28623" w14:textId="77777777" w:rsidR="00F86B77" w:rsidRPr="00A94E86" w:rsidRDefault="00316BA8" w:rsidP="00A94E86">
            <w:pPr>
              <w:spacing w:after="0"/>
              <w:ind w:left="158"/>
              <w:jc w:val="center"/>
            </w:pPr>
            <w:r w:rsidRPr="00A94E86">
              <w:rPr>
                <w:sz w:val="24"/>
              </w:rPr>
              <w:t xml:space="preserve"> </w:t>
            </w:r>
          </w:p>
        </w:tc>
      </w:tr>
      <w:tr w:rsidR="00F86B77" w:rsidRPr="00A94E86" w14:paraId="31341062"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1E03F6C3" w14:textId="77777777" w:rsidR="00F86B77" w:rsidRPr="00A94E86" w:rsidRDefault="00316BA8" w:rsidP="00A94E86">
            <w:pPr>
              <w:spacing w:after="0"/>
              <w:ind w:left="89"/>
              <w:jc w:val="center"/>
            </w:pPr>
            <w:r w:rsidRPr="00A94E86">
              <w:rPr>
                <w:rFonts w:ascii="Tahoma" w:eastAsia="Tahoma" w:hAnsi="Tahoma" w:cs="Tahoma"/>
                <w:sz w:val="20"/>
              </w:rPr>
              <w:t>5.</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191E655E"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238869"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43505FF" w14:textId="77777777" w:rsidR="00F86B77" w:rsidRPr="00A94E86" w:rsidRDefault="00316BA8" w:rsidP="00A94E86">
            <w:pPr>
              <w:spacing w:after="0"/>
              <w:ind w:left="158"/>
              <w:jc w:val="center"/>
            </w:pPr>
            <w:r w:rsidRPr="00A94E86">
              <w:rPr>
                <w:sz w:val="24"/>
              </w:rPr>
              <w:t xml:space="preserve"> </w:t>
            </w:r>
          </w:p>
        </w:tc>
      </w:tr>
      <w:tr w:rsidR="00F86B77" w:rsidRPr="00A94E86" w14:paraId="4F95BDC0"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565461C" w14:textId="77777777" w:rsidR="00F86B77" w:rsidRPr="00A94E86" w:rsidRDefault="00316BA8" w:rsidP="00A94E86">
            <w:pPr>
              <w:spacing w:after="0"/>
              <w:ind w:left="89"/>
              <w:jc w:val="center"/>
            </w:pPr>
            <w:r w:rsidRPr="00A94E86">
              <w:rPr>
                <w:rFonts w:ascii="Tahoma" w:eastAsia="Tahoma" w:hAnsi="Tahoma" w:cs="Tahoma"/>
                <w:sz w:val="20"/>
              </w:rPr>
              <w:t>6.</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093F7718"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C87BCE"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0426E7E" w14:textId="77777777" w:rsidR="00F86B77" w:rsidRPr="00A94E86" w:rsidRDefault="00316BA8" w:rsidP="00A94E86">
            <w:pPr>
              <w:spacing w:after="0"/>
              <w:ind w:left="158"/>
              <w:jc w:val="center"/>
            </w:pPr>
            <w:r w:rsidRPr="00A94E86">
              <w:rPr>
                <w:sz w:val="24"/>
              </w:rPr>
              <w:t xml:space="preserve"> </w:t>
            </w:r>
          </w:p>
        </w:tc>
      </w:tr>
      <w:tr w:rsidR="00F86B77" w:rsidRPr="00A94E86" w14:paraId="5FCD0632"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E9D50C2" w14:textId="77777777" w:rsidR="00F86B77" w:rsidRPr="00A94E86" w:rsidRDefault="00316BA8" w:rsidP="00A94E86">
            <w:pPr>
              <w:spacing w:after="0"/>
              <w:ind w:left="89"/>
              <w:jc w:val="center"/>
            </w:pPr>
            <w:r w:rsidRPr="00A94E86">
              <w:rPr>
                <w:rFonts w:ascii="Tahoma" w:eastAsia="Tahoma" w:hAnsi="Tahoma" w:cs="Tahoma"/>
                <w:sz w:val="20"/>
              </w:rPr>
              <w:t>7.</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342FEC6F"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D8E1C84"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FE8C4A7" w14:textId="77777777" w:rsidR="00F86B77" w:rsidRPr="00A94E86" w:rsidRDefault="00316BA8" w:rsidP="00A94E86">
            <w:pPr>
              <w:spacing w:after="0"/>
              <w:ind w:left="158"/>
              <w:jc w:val="center"/>
            </w:pPr>
            <w:r w:rsidRPr="00A94E86">
              <w:rPr>
                <w:sz w:val="24"/>
              </w:rPr>
              <w:t xml:space="preserve"> </w:t>
            </w:r>
          </w:p>
        </w:tc>
      </w:tr>
    </w:tbl>
    <w:p w14:paraId="57738999" w14:textId="77777777" w:rsidR="00F86B77" w:rsidRDefault="00316BA8">
      <w:pPr>
        <w:spacing w:after="117"/>
        <w:ind w:left="14"/>
      </w:pPr>
      <w:r>
        <w:t xml:space="preserve"> </w:t>
      </w:r>
    </w:p>
    <w:p w14:paraId="06729FD5" w14:textId="77777777" w:rsidR="00F86B77" w:rsidRDefault="00316BA8">
      <w:pPr>
        <w:spacing w:after="119"/>
        <w:ind w:left="14"/>
      </w:pPr>
      <w:r>
        <w:t xml:space="preserve"> </w:t>
      </w:r>
    </w:p>
    <w:p w14:paraId="766A5B68" w14:textId="77777777" w:rsidR="00F86B77" w:rsidRDefault="00316BA8">
      <w:pPr>
        <w:spacing w:after="0" w:line="365" w:lineRule="auto"/>
        <w:ind w:left="14" w:right="10611"/>
      </w:pPr>
      <w:r>
        <w:t xml:space="preserve">  </w:t>
      </w:r>
    </w:p>
    <w:p w14:paraId="6941AB5A" w14:textId="77777777" w:rsidR="00F86B77" w:rsidRDefault="00A71580" w:rsidP="005B70DB">
      <w:pPr>
        <w:pStyle w:val="Titolo4"/>
      </w:pPr>
      <w:r>
        <w:br w:type="page"/>
      </w:r>
      <w:r w:rsidR="00316BA8">
        <w:lastRenderedPageBreak/>
        <w:t xml:space="preserve">12. PEI Provvisorio per l'a. s. successivo  </w:t>
      </w:r>
    </w:p>
    <w:p w14:paraId="17577E3B" w14:textId="77777777"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14:paraId="12924B71" w14:textId="77777777" w:rsidR="00F86B77" w:rsidRDefault="00B26D3A">
      <w:pPr>
        <w:spacing w:after="166"/>
        <w:ind w:left="52" w:right="-2"/>
      </w:pPr>
      <w:r>
        <w:rPr>
          <w:noProof/>
        </w:rPr>
        <mc:AlternateContent>
          <mc:Choice Requires="wpg">
            <w:drawing>
              <wp:inline distT="0" distB="0" distL="0" distR="0" wp14:anchorId="4DFA4C29" wp14:editId="1648B197">
                <wp:extent cx="6746240" cy="6350"/>
                <wp:effectExtent l="0" t="0" r="0" b="0"/>
                <wp:docPr id="120079660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6123" name="Shape 36123"/>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4C5920" id="Gruppo 1"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JwWi5JXAgAAuwUAAA4AAAAAAAAAAAAAAAAALgIAAGRycy9lMm9Eb2MueG1sUEsB&#13;&#10;Ai0AFAAGAAgAAAAhAGGOgMfeAAAACQEAAA8AAAAAAAAAAAAAAAAAsQQAAGRycy9kb3ducmV2Lnht&#13;&#10;bFBLBQYAAAAABAAEAPMAAAC8BQAAAAA=&#13;&#10;">
                <v:shape id="Shape 36123"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" path="m,l6746494,r,9144l,9144,,e" fillcolor="black" stroked="f" strokeweight="0">
                  <v:stroke miterlimit="83231f" joinstyle="miter"/>
                  <v:path arrowok="t" textboxrect="0,0,6746494,9144"/>
                </v:shape>
                <w10:anchorlock/>
              </v:group>
            </w:pict>
          </mc:Fallback>
        </mc:AlternateConten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F86B77" w:rsidRPr="00A94E86" w14:paraId="376DADD9" w14:textId="77777777"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64F5C3" w14:textId="77777777" w:rsidR="00F86B77" w:rsidRPr="00A94E86" w:rsidRDefault="00316BA8" w:rsidP="00A94E86">
            <w:pPr>
              <w:spacing w:after="161"/>
            </w:pPr>
            <w:r w:rsidRPr="00A94E86">
              <w:rPr>
                <w:rFonts w:ascii="Tahoma" w:eastAsia="Tahoma" w:hAnsi="Tahoma" w:cs="Tahoma"/>
                <w:sz w:val="20"/>
              </w:rPr>
              <w:t xml:space="preserve"> </w:t>
            </w:r>
          </w:p>
          <w:p w14:paraId="6934E6CB" w14:textId="77777777" w:rsidR="00F86B77" w:rsidRPr="00A94E86" w:rsidRDefault="00316BA8" w:rsidP="00A94E86">
            <w:pPr>
              <w:spacing w:after="158"/>
            </w:pPr>
            <w:r w:rsidRPr="00A94E86">
              <w:rPr>
                <w:rFonts w:ascii="Tahoma" w:eastAsia="Tahoma" w:hAnsi="Tahoma" w:cs="Tahoma"/>
                <w:sz w:val="20"/>
              </w:rPr>
              <w:t xml:space="preserve"> </w:t>
            </w:r>
          </w:p>
          <w:p w14:paraId="2D86F95A" w14:textId="77777777" w:rsidR="00F86B77" w:rsidRPr="00A94E86" w:rsidRDefault="00316BA8" w:rsidP="00A94E86">
            <w:pPr>
              <w:spacing w:after="161"/>
            </w:pPr>
            <w:r w:rsidRPr="00A94E86">
              <w:rPr>
                <w:rFonts w:ascii="Tahoma" w:eastAsia="Tahoma" w:hAnsi="Tahoma" w:cs="Tahoma"/>
                <w:sz w:val="20"/>
              </w:rPr>
              <w:t xml:space="preserve"> </w:t>
            </w:r>
          </w:p>
          <w:p w14:paraId="2E18B1FC" w14:textId="77777777" w:rsidR="00F86B77" w:rsidRPr="00A94E86" w:rsidRDefault="00316BA8" w:rsidP="00A94E86">
            <w:pPr>
              <w:spacing w:after="123"/>
              <w:ind w:right="18"/>
            </w:pPr>
            <w:r w:rsidRPr="00A94E86">
              <w:rPr>
                <w:rFonts w:ascii="Tahoma" w:eastAsia="Tahoma" w:hAnsi="Tahoma" w:cs="Tahoma"/>
                <w:sz w:val="20"/>
              </w:rPr>
              <w:t>Proposta del numero di ore di sostegno alla classe per l'anno successivo</w:t>
            </w:r>
            <w:r w:rsidRPr="00A94E86">
              <w:rPr>
                <w:rFonts w:ascii="Tahoma" w:eastAsia="Tahoma" w:hAnsi="Tahoma" w:cs="Tahoma"/>
                <w:sz w:val="10"/>
              </w:rPr>
              <w:t>*</w:t>
            </w:r>
            <w:r w:rsidRPr="00A94E86">
              <w:rPr>
                <w:rFonts w:ascii="Tahoma" w:eastAsia="Tahoma" w:hAnsi="Tahoma" w:cs="Tahoma"/>
                <w:sz w:val="20"/>
              </w:rPr>
              <w:t xml:space="preserve"> </w:t>
            </w:r>
          </w:p>
          <w:p w14:paraId="0470E48C" w14:textId="77777777" w:rsidR="00F86B77" w:rsidRPr="000B5ABD" w:rsidRDefault="00316BA8" w:rsidP="00A94E86">
            <w:pPr>
              <w:spacing w:after="6"/>
              <w:rPr>
                <w:lang w:val="en-US"/>
              </w:rPr>
            </w:pPr>
            <w:r w:rsidRPr="000B5ABD">
              <w:rPr>
                <w:rFonts w:ascii="Tahoma" w:eastAsia="Tahoma" w:hAnsi="Tahoma" w:cs="Tahoma"/>
                <w:sz w:val="10"/>
                <w:lang w:val="en-US"/>
              </w:rPr>
              <w:t>*</w:t>
            </w:r>
            <w:r w:rsidRPr="000B5ABD">
              <w:rPr>
                <w:rFonts w:ascii="Tahoma" w:eastAsia="Tahoma" w:hAnsi="Tahoma" w:cs="Tahoma"/>
                <w:sz w:val="16"/>
                <w:lang w:val="en-US"/>
              </w:rPr>
              <w:t xml:space="preserve"> (Art. 7, </w:t>
            </w:r>
            <w:proofErr w:type="spellStart"/>
            <w:r w:rsidRPr="000B5ABD">
              <w:rPr>
                <w:rFonts w:ascii="Tahoma" w:eastAsia="Tahoma" w:hAnsi="Tahoma" w:cs="Tahoma"/>
                <w:sz w:val="16"/>
                <w:lang w:val="en-US"/>
              </w:rPr>
              <w:t>lettera</w:t>
            </w:r>
            <w:proofErr w:type="spellEnd"/>
            <w:r w:rsidRPr="000B5ABD">
              <w:rPr>
                <w:rFonts w:ascii="Tahoma" w:eastAsia="Tahoma" w:hAnsi="Tahoma" w:cs="Tahoma"/>
                <w:sz w:val="16"/>
                <w:lang w:val="en-US"/>
              </w:rPr>
              <w:t xml:space="preserve"> d) </w:t>
            </w:r>
            <w:proofErr w:type="spellStart"/>
            <w:proofErr w:type="gramStart"/>
            <w:r w:rsidRPr="000B5ABD">
              <w:rPr>
                <w:rFonts w:ascii="Tahoma" w:eastAsia="Tahoma" w:hAnsi="Tahoma" w:cs="Tahoma"/>
                <w:sz w:val="16"/>
                <w:lang w:val="en-US"/>
              </w:rPr>
              <w:t>D.Lgs</w:t>
            </w:r>
            <w:proofErr w:type="spellEnd"/>
            <w:proofErr w:type="gramEnd"/>
            <w:r w:rsidRPr="000B5ABD">
              <w:rPr>
                <w:rFonts w:ascii="Tahoma" w:eastAsia="Tahoma" w:hAnsi="Tahoma" w:cs="Tahoma"/>
                <w:sz w:val="16"/>
                <w:lang w:val="en-US"/>
              </w:rPr>
              <w:t xml:space="preserve"> </w:t>
            </w:r>
          </w:p>
          <w:p w14:paraId="79FC73B9" w14:textId="77777777" w:rsidR="00F86B77" w:rsidRPr="000B5ABD" w:rsidRDefault="00316BA8" w:rsidP="00A94E86">
            <w:pPr>
              <w:tabs>
                <w:tab w:val="center" w:pos="1032"/>
              </w:tabs>
              <w:spacing w:after="0"/>
              <w:rPr>
                <w:lang w:val="en-US"/>
              </w:rPr>
            </w:pPr>
            <w:r w:rsidRPr="000B5ABD">
              <w:rPr>
                <w:rFonts w:ascii="Tahoma" w:eastAsia="Tahoma" w:hAnsi="Tahoma" w:cs="Tahoma"/>
                <w:sz w:val="16"/>
                <w:lang w:val="en-US"/>
              </w:rPr>
              <w:t xml:space="preserve"> </w:t>
            </w:r>
            <w:r w:rsidRPr="000B5ABD">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F06821" w14:textId="77777777"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75D7B7CA" w14:textId="77777777" w:rsidR="00F86B77" w:rsidRPr="00A94E86" w:rsidRDefault="00316BA8" w:rsidP="00A94E86">
            <w:pPr>
              <w:spacing w:after="117"/>
              <w:ind w:left="2"/>
            </w:pPr>
            <w:r w:rsidRPr="00A94E86">
              <w:rPr>
                <w:rFonts w:ascii="Tahoma" w:eastAsia="Tahoma" w:hAnsi="Tahoma" w:cs="Tahoma"/>
                <w:sz w:val="20"/>
              </w:rPr>
              <w:t xml:space="preserve">………………………………………………………………………………………………………………………… </w:t>
            </w:r>
          </w:p>
          <w:p w14:paraId="6FB2BF9C"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12F9A60" w14:textId="77777777" w:rsidTr="00A94E86">
        <w:trPr>
          <w:trHeight w:val="1394"/>
        </w:trPr>
        <w:tc>
          <w:tcPr>
            <w:tcW w:w="0" w:type="auto"/>
            <w:vMerge/>
            <w:tcBorders>
              <w:top w:val="nil"/>
              <w:left w:val="single" w:sz="4" w:space="0" w:color="000000"/>
              <w:bottom w:val="nil"/>
              <w:right w:val="single" w:sz="4" w:space="0" w:color="000000"/>
            </w:tcBorders>
            <w:shd w:val="clear" w:color="auto" w:fill="auto"/>
          </w:tcPr>
          <w:p w14:paraId="05B32026" w14:textId="77777777"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E4FBC4" w14:textId="77777777"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r w:rsidRPr="00A94E86">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5D41" w14:textId="77777777" w:rsidR="00F86B77" w:rsidRPr="00A94E86" w:rsidRDefault="00316BA8" w:rsidP="00A94E86">
            <w:pPr>
              <w:spacing w:after="99"/>
              <w:ind w:right="62"/>
              <w:jc w:val="center"/>
            </w:pPr>
            <w:r w:rsidRPr="00A94E86">
              <w:rPr>
                <w:rFonts w:ascii="Tahoma" w:eastAsia="Tahoma" w:hAnsi="Tahoma" w:cs="Tahoma"/>
                <w:sz w:val="18"/>
              </w:rPr>
              <w:t xml:space="preserve">Assente </w:t>
            </w:r>
          </w:p>
          <w:p w14:paraId="5D55524A"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CC42" w14:textId="77777777"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14:paraId="76A2BE9D"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878B" w14:textId="77777777" w:rsidR="00F86B77" w:rsidRPr="00A94E86" w:rsidRDefault="00316BA8" w:rsidP="00A94E86">
            <w:pPr>
              <w:spacing w:after="99"/>
              <w:ind w:right="66"/>
              <w:jc w:val="center"/>
            </w:pPr>
            <w:r w:rsidRPr="00A94E86">
              <w:rPr>
                <w:rFonts w:ascii="Tahoma" w:eastAsia="Tahoma" w:hAnsi="Tahoma" w:cs="Tahoma"/>
                <w:sz w:val="18"/>
              </w:rPr>
              <w:t xml:space="preserve">Media </w:t>
            </w:r>
          </w:p>
          <w:p w14:paraId="7097B8BC" w14:textId="77777777" w:rsidR="00F86B77" w:rsidRPr="00A94E86" w:rsidRDefault="00316BA8" w:rsidP="00A94E86">
            <w:pPr>
              <w:spacing w:after="0"/>
              <w:ind w:right="67"/>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EAF4" w14:textId="77777777" w:rsidR="00F86B77" w:rsidRPr="00A94E86" w:rsidRDefault="00316BA8" w:rsidP="00A94E86">
            <w:pPr>
              <w:spacing w:after="99"/>
              <w:ind w:right="64"/>
              <w:jc w:val="center"/>
            </w:pPr>
            <w:r w:rsidRPr="00A94E86">
              <w:rPr>
                <w:rFonts w:ascii="Tahoma" w:eastAsia="Tahoma" w:hAnsi="Tahoma" w:cs="Tahoma"/>
                <w:sz w:val="18"/>
              </w:rPr>
              <w:t xml:space="preserve">Elevata </w:t>
            </w:r>
          </w:p>
          <w:p w14:paraId="43C04046"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88A8" w14:textId="77777777" w:rsidR="00F86B77" w:rsidRPr="00A94E86" w:rsidRDefault="00316BA8" w:rsidP="00A94E86">
            <w:pPr>
              <w:spacing w:after="99"/>
              <w:ind w:right="64"/>
              <w:jc w:val="center"/>
            </w:pPr>
            <w:r w:rsidRPr="00A94E86">
              <w:rPr>
                <w:rFonts w:ascii="Tahoma" w:eastAsia="Tahoma" w:hAnsi="Tahoma" w:cs="Tahoma"/>
                <w:sz w:val="18"/>
              </w:rPr>
              <w:t xml:space="preserve">Molto elevata </w:t>
            </w:r>
          </w:p>
          <w:p w14:paraId="487D7CF5"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r>
      <w:tr w:rsidR="00F86B77" w:rsidRPr="00A94E86" w14:paraId="5B403486" w14:textId="77777777"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6A420068" w14:textId="77777777"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1168414" w14:textId="77777777"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14:paraId="57D5B520" w14:textId="77777777" w:rsidR="00F86B77" w:rsidRPr="00A94E86" w:rsidRDefault="00316BA8" w:rsidP="00A94E86">
            <w:pPr>
              <w:spacing w:after="120"/>
              <w:ind w:left="2"/>
            </w:pPr>
            <w:r w:rsidRPr="00A94E86">
              <w:rPr>
                <w:rFonts w:ascii="Tahoma" w:eastAsia="Tahoma" w:hAnsi="Tahoma" w:cs="Tahoma"/>
                <w:sz w:val="20"/>
              </w:rPr>
              <w:t xml:space="preserve">con la seguente </w:t>
            </w:r>
            <w:proofErr w:type="gramStart"/>
            <w:r w:rsidRPr="00A94E86">
              <w:rPr>
                <w:rFonts w:ascii="Tahoma" w:eastAsia="Tahoma" w:hAnsi="Tahoma" w:cs="Tahoma"/>
                <w:sz w:val="20"/>
              </w:rPr>
              <w:t>motivazione:…</w:t>
            </w:r>
            <w:proofErr w:type="gramEnd"/>
            <w:r w:rsidRPr="00A94E86">
              <w:rPr>
                <w:rFonts w:ascii="Tahoma" w:eastAsia="Tahoma" w:hAnsi="Tahoma" w:cs="Tahoma"/>
                <w:sz w:val="20"/>
              </w:rPr>
              <w:t xml:space="preserve">……………………………………………………………………. </w:t>
            </w:r>
          </w:p>
          <w:p w14:paraId="3C927FDE"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492BE075" w14:textId="77777777" w:rsidR="00F86B77" w:rsidRDefault="00316BA8">
      <w:pPr>
        <w:spacing w:after="0"/>
        <w:ind w:left="14"/>
      </w:pPr>
      <w:r>
        <w:rPr>
          <w:rFonts w:ascii="Tahoma" w:eastAsia="Tahoma" w:hAnsi="Tahoma" w:cs="Tahoma"/>
          <w:b/>
          <w:sz w:val="24"/>
        </w:rPr>
        <w:t xml:space="preserve"> </w:t>
      </w:r>
    </w:p>
    <w:p w14:paraId="334EB1EF" w14:textId="77777777" w:rsidR="00F86B77" w:rsidRDefault="00316BA8">
      <w:pPr>
        <w:pStyle w:val="Titolo3"/>
        <w:ind w:left="76"/>
      </w:pPr>
      <w:r>
        <w:t xml:space="preserve">Interventi necessari per garantire il diritto allo studio e la frequenza </w:t>
      </w:r>
    </w:p>
    <w:p w14:paraId="6D0CF7F6" w14:textId="77777777"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F86B77" w:rsidRPr="00A94E86" w14:paraId="33397A67" w14:textId="77777777"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259185EA" w14:textId="77777777"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5ACB2AE9" w14:textId="77777777"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3F3A22BB" w14:textId="77777777"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345343F7" w14:textId="77777777"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79632103" w14:textId="77777777"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w:t>
            </w:r>
            <w:proofErr w:type="gramStart"/>
            <w:r w:rsidRPr="00A94E86">
              <w:rPr>
                <w:rFonts w:ascii="Tahoma" w:eastAsia="Tahoma" w:hAnsi="Tahoma" w:cs="Tahoma"/>
                <w:sz w:val="19"/>
              </w:rPr>
              <w:t>…….</w:t>
            </w:r>
            <w:proofErr w:type="gramEnd"/>
            <w:r w:rsidRPr="00A94E86">
              <w:rPr>
                <w:rFonts w:ascii="Tahoma" w:eastAsia="Tahoma" w:hAnsi="Tahoma" w:cs="Tahoma"/>
                <w:sz w:val="19"/>
              </w:rPr>
              <w:t xml:space="preserve">) </w:t>
            </w:r>
          </w:p>
          <w:p w14:paraId="6AF65876" w14:textId="77777777" w:rsidR="00F86B77" w:rsidRPr="00A94E86" w:rsidRDefault="00316BA8" w:rsidP="00A94E86">
            <w:pPr>
              <w:spacing w:after="0"/>
              <w:ind w:left="34"/>
            </w:pPr>
            <w:r w:rsidRPr="00A94E86">
              <w:rPr>
                <w:rFonts w:ascii="Tahoma" w:eastAsia="Tahoma" w:hAnsi="Tahoma" w:cs="Tahoma"/>
                <w:sz w:val="18"/>
              </w:rPr>
              <w:t xml:space="preserve">Dati relativi all’assistenza di base (collaboratori </w:t>
            </w:r>
            <w:proofErr w:type="gramStart"/>
            <w:r w:rsidRPr="00A94E86">
              <w:rPr>
                <w:rFonts w:ascii="Tahoma" w:eastAsia="Tahoma" w:hAnsi="Tahoma" w:cs="Tahoma"/>
                <w:sz w:val="18"/>
              </w:rPr>
              <w:t>scolastici,  organizzazione</w:t>
            </w:r>
            <w:proofErr w:type="gramEnd"/>
            <w:r w:rsidRPr="00A94E86">
              <w:rPr>
                <w:rFonts w:ascii="Tahoma" w:eastAsia="Tahoma" w:hAnsi="Tahoma" w:cs="Tahoma"/>
                <w:sz w:val="18"/>
              </w:rPr>
              <w:t xml:space="preserve"> oraria ritenuta necessaria)</w:t>
            </w:r>
            <w:r w:rsidRPr="00A94E86">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07ACA81F" w14:textId="77777777"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14:paraId="05BA6D7B" w14:textId="77777777" w:rsidR="00F86B77" w:rsidRPr="00A94E86" w:rsidRDefault="00316BA8" w:rsidP="00A94E86">
            <w:pPr>
              <w:spacing w:after="99"/>
              <w:ind w:left="16"/>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5C06AE58" w14:textId="77777777"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00A71580">
              <w:rPr>
                <w:rFonts w:ascii="Tahoma" w:eastAsia="Tahoma" w:hAnsi="Tahoma" w:cs="Tahoma"/>
                <w:sz w:val="19"/>
              </w:rPr>
              <w:t xml:space="preserve">      </w:t>
            </w:r>
            <w:r w:rsidRPr="00A94E86">
              <w:rPr>
                <w:rFonts w:ascii="Tahoma" w:eastAsia="Tahoma" w:hAnsi="Tahoma" w:cs="Tahoma"/>
                <w:sz w:val="19"/>
              </w:rPr>
              <w:t xml:space="preserve"> </w:t>
            </w:r>
            <w:proofErr w:type="gramStart"/>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w:t>
            </w:r>
            <w:proofErr w:type="gramEnd"/>
            <w:r w:rsidRPr="00A94E86">
              <w:rPr>
                <w:rFonts w:ascii="Tahoma" w:eastAsia="Tahoma" w:hAnsi="Tahoma" w:cs="Tahoma"/>
                <w:sz w:val="19"/>
              </w:rPr>
              <w:t xml:space="preserve"> a bambini/e con disabilità uditiva  </w:t>
            </w:r>
            <w:r w:rsidR="00A71580">
              <w:rPr>
                <w:rFonts w:ascii="Tahoma" w:eastAsia="Tahoma" w:hAnsi="Tahoma" w:cs="Tahoma"/>
                <w:sz w:val="19"/>
              </w:rPr>
              <w:t xml:space="preserve">    </w:t>
            </w:r>
            <w:r w:rsidRPr="00A94E86">
              <w:rPr>
                <w:rFonts w:ascii="Tahoma" w:eastAsia="Tahoma" w:hAnsi="Tahoma" w:cs="Tahoma"/>
                <w:sz w:val="19"/>
              </w:rPr>
              <w:t xml:space="preserve">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075B5BAF" w14:textId="77777777" w:rsidR="00F86B77" w:rsidRPr="00A94E86" w:rsidRDefault="00316BA8" w:rsidP="00A94E86">
            <w:pPr>
              <w:spacing w:after="130"/>
              <w:ind w:left="3"/>
            </w:pPr>
            <w:r w:rsidRPr="00A94E86">
              <w:rPr>
                <w:rFonts w:ascii="Tahoma" w:eastAsia="Tahoma" w:hAnsi="Tahoma" w:cs="Tahoma"/>
                <w:sz w:val="19"/>
              </w:rPr>
              <w:t xml:space="preserve"> </w:t>
            </w:r>
          </w:p>
          <w:p w14:paraId="56D909C3" w14:textId="77777777"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5F5858BA"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w:t>
            </w:r>
            <w:proofErr w:type="gramStart"/>
            <w:r w:rsidRPr="00A94E86">
              <w:rPr>
                <w:rFonts w:ascii="Tahoma" w:eastAsia="Tahoma" w:hAnsi="Tahoma" w:cs="Tahoma"/>
                <w:sz w:val="19"/>
              </w:rPr>
              <w:t xml:space="preserve">sé  </w:t>
            </w:r>
            <w:r w:rsidR="00A71580">
              <w:rPr>
                <w:rFonts w:ascii="Tahoma" w:eastAsia="Tahoma" w:hAnsi="Tahoma" w:cs="Tahoma"/>
                <w:sz w:val="19"/>
              </w:rPr>
              <w:tab/>
            </w:r>
            <w:proofErr w:type="gramEnd"/>
            <w:r w:rsidRPr="00A94E86">
              <w:rPr>
                <w:rFonts w:ascii="Cambria Math" w:eastAsia="Cambria Math" w:hAnsi="Cambria Math" w:cs="Cambria Math"/>
                <w:sz w:val="18"/>
              </w:rPr>
              <w:t>◻</w:t>
            </w:r>
            <w:r w:rsidRPr="00A94E86">
              <w:rPr>
                <w:rFonts w:ascii="Tahoma" w:eastAsia="Tahoma" w:hAnsi="Tahoma" w:cs="Tahoma"/>
                <w:sz w:val="19"/>
              </w:rPr>
              <w:t xml:space="preserve"> </w:t>
            </w:r>
          </w:p>
          <w:p w14:paraId="5B50BE12"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 xml:space="preserve">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14:paraId="4398A4F6" w14:textId="77777777"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00A71580">
              <w:rPr>
                <w:rFonts w:ascii="Cambria Math" w:eastAsia="Cambria Math" w:hAnsi="Cambria Math" w:cs="Cambria Math"/>
                <w:sz w:val="18"/>
              </w:rPr>
              <w:t xml:space="preserve"> </w:t>
            </w:r>
            <w:r w:rsidRPr="00A94E86">
              <w:rPr>
                <w:rFonts w:ascii="Tahoma" w:eastAsia="Tahoma" w:hAnsi="Tahoma" w:cs="Tahoma"/>
                <w:sz w:val="19"/>
              </w:rPr>
              <w:t xml:space="preserve">(specificare ………………………) </w:t>
            </w:r>
          </w:p>
          <w:p w14:paraId="51FD44D6" w14:textId="77777777"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14:paraId="7C46ACEA" w14:textId="77777777" w:rsidR="00F86B77" w:rsidRPr="00A94E86" w:rsidRDefault="00316BA8" w:rsidP="00A94E86">
            <w:pPr>
              <w:spacing w:after="163" w:line="255" w:lineRule="auto"/>
              <w:ind w:left="16"/>
            </w:pPr>
            <w:r w:rsidRPr="00A94E86">
              <w:rPr>
                <w:rFonts w:ascii="Tahoma" w:eastAsia="Tahoma" w:hAnsi="Tahoma" w:cs="Tahoma"/>
                <w:sz w:val="18"/>
              </w:rPr>
              <w:t xml:space="preserve">comunicazione (educatori, organizzazione oraria ritenuta </w:t>
            </w:r>
            <w:proofErr w:type="gramStart"/>
            <w:r w:rsidRPr="00A94E86">
              <w:rPr>
                <w:rFonts w:ascii="Tahoma" w:eastAsia="Tahoma" w:hAnsi="Tahoma" w:cs="Tahoma"/>
                <w:sz w:val="18"/>
              </w:rPr>
              <w:t>necessaria)…</w:t>
            </w:r>
            <w:proofErr w:type="gramEnd"/>
            <w:r w:rsidRPr="00A94E86">
              <w:rPr>
                <w:rFonts w:ascii="Tahoma" w:eastAsia="Tahoma" w:hAnsi="Tahoma" w:cs="Tahoma"/>
                <w:sz w:val="18"/>
              </w:rPr>
              <w:t xml:space="preserve">……………………………………………………………. </w:t>
            </w:r>
          </w:p>
          <w:p w14:paraId="3E6491C8" w14:textId="77777777" w:rsidR="00F86B77" w:rsidRPr="00A94E86" w:rsidRDefault="00316BA8" w:rsidP="00A94E86">
            <w:pPr>
              <w:spacing w:after="0"/>
              <w:ind w:left="16"/>
            </w:pPr>
            <w:r w:rsidRPr="00A94E86">
              <w:rPr>
                <w:rFonts w:ascii="Tahoma" w:eastAsia="Tahoma" w:hAnsi="Tahoma" w:cs="Tahoma"/>
                <w:sz w:val="18"/>
              </w:rPr>
              <w:t xml:space="preserve"> </w:t>
            </w:r>
          </w:p>
        </w:tc>
      </w:tr>
      <w:tr w:rsidR="00F86B77" w:rsidRPr="00A94E86" w14:paraId="678D613E" w14:textId="77777777"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3F19859A" w14:textId="77777777" w:rsidR="00F86B77" w:rsidRPr="00A94E86" w:rsidRDefault="00316BA8" w:rsidP="00A94E86">
            <w:pPr>
              <w:spacing w:after="0" w:line="239"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1274A06" w14:textId="77777777" w:rsidR="00F86B77" w:rsidRPr="00A94E86" w:rsidRDefault="00316BA8" w:rsidP="00A94E86">
            <w:pPr>
              <w:spacing w:after="24"/>
            </w:pPr>
            <w:r w:rsidRPr="00A94E86">
              <w:rPr>
                <w:rFonts w:ascii="Tahoma" w:eastAsia="Tahoma" w:hAnsi="Tahoma" w:cs="Tahoma"/>
                <w:sz w:val="16"/>
              </w:rPr>
              <w:t xml:space="preserve"> </w:t>
            </w:r>
          </w:p>
          <w:p w14:paraId="6B4FA34A" w14:textId="77777777"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938494A" w14:textId="77777777" w:rsidR="00F86B77" w:rsidRPr="00A94E86" w:rsidRDefault="00316BA8" w:rsidP="00A94E86">
            <w:pPr>
              <w:spacing w:after="0" w:line="238" w:lineRule="auto"/>
              <w:jc w:val="both"/>
            </w:pPr>
            <w:proofErr w:type="gramStart"/>
            <w:r w:rsidRPr="00A94E86">
              <w:rPr>
                <w:rFonts w:ascii="Tahoma" w:eastAsia="Tahoma" w:hAnsi="Tahoma" w:cs="Tahoma"/>
                <w:sz w:val="20"/>
              </w:rPr>
              <w:t>[ ]</w:t>
            </w:r>
            <w:proofErr w:type="gramEnd"/>
            <w:r w:rsidRPr="00A94E86">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2F607C04" w14:textId="77777777" w:rsidR="00F86B77" w:rsidRPr="00A94E86" w:rsidRDefault="00316BA8" w:rsidP="00A94E86">
            <w:pPr>
              <w:spacing w:after="24"/>
            </w:pPr>
            <w:r w:rsidRPr="00A94E86">
              <w:rPr>
                <w:rFonts w:ascii="Tahoma" w:eastAsia="Tahoma" w:hAnsi="Tahoma" w:cs="Tahoma"/>
                <w:sz w:val="16"/>
              </w:rPr>
              <w:t xml:space="preserve"> </w:t>
            </w:r>
          </w:p>
          <w:p w14:paraId="23828104"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14:paraId="609C4EF1" w14:textId="77777777" w:rsidR="00F86B77" w:rsidRPr="00A94E86" w:rsidRDefault="00F86B77"/>
        </w:tc>
      </w:tr>
      <w:tr w:rsidR="00F86B77" w:rsidRPr="00A94E86" w14:paraId="1FD2AA20" w14:textId="77777777"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14:paraId="35D884BB" w14:textId="77777777" w:rsidR="00F86B77" w:rsidRPr="00A94E86" w:rsidRDefault="00316BA8" w:rsidP="00A94E86">
            <w:pPr>
              <w:spacing w:after="0"/>
            </w:pPr>
            <w:r w:rsidRPr="00A94E86">
              <w:rPr>
                <w:rFonts w:ascii="Tahoma" w:eastAsia="Tahoma" w:hAnsi="Tahoma" w:cs="Tahoma"/>
                <w:sz w:val="18"/>
              </w:rPr>
              <w:lastRenderedPageBreak/>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14:paraId="4E68C16A" w14:textId="77777777"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23D0E44A" w14:textId="77777777"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 </w:t>
            </w:r>
          </w:p>
        </w:tc>
      </w:tr>
      <w:tr w:rsidR="00F86B77" w:rsidRPr="00A94E86" w14:paraId="1FF956C9" w14:textId="77777777"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FD54CC9" w14:textId="77777777" w:rsidR="00F86B77" w:rsidRPr="00A94E86" w:rsidRDefault="00316BA8" w:rsidP="00A94E86">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64EFBFF1" w14:textId="77777777" w:rsidR="00F86B77" w:rsidRPr="00A94E86" w:rsidRDefault="00316BA8" w:rsidP="00A94E86">
            <w:pPr>
              <w:spacing w:after="219"/>
              <w:ind w:left="12"/>
            </w:pPr>
            <w:r w:rsidRPr="00A94E86">
              <w:rPr>
                <w:rFonts w:ascii="Tahoma" w:eastAsia="Tahoma" w:hAnsi="Tahoma" w:cs="Tahoma"/>
                <w:sz w:val="10"/>
              </w:rPr>
              <w:t xml:space="preserve"> </w:t>
            </w:r>
          </w:p>
          <w:p w14:paraId="5CA3633B" w14:textId="77777777" w:rsidR="00F86B77" w:rsidRPr="000B5ABD" w:rsidRDefault="00316BA8" w:rsidP="00A94E86">
            <w:pPr>
              <w:spacing w:after="25"/>
              <w:ind w:left="12"/>
              <w:rPr>
                <w:lang w:val="en-US"/>
              </w:rPr>
            </w:pPr>
            <w:r w:rsidRPr="000B5ABD">
              <w:rPr>
                <w:rFonts w:ascii="Tahoma" w:eastAsia="Tahoma" w:hAnsi="Tahoma" w:cs="Tahoma"/>
                <w:sz w:val="10"/>
                <w:lang w:val="en-US"/>
              </w:rPr>
              <w:t>*</w:t>
            </w:r>
            <w:r w:rsidRPr="000B5ABD">
              <w:rPr>
                <w:rFonts w:ascii="Tahoma" w:eastAsia="Tahoma" w:hAnsi="Tahoma" w:cs="Tahoma"/>
                <w:sz w:val="16"/>
                <w:lang w:val="en-US"/>
              </w:rPr>
              <w:t xml:space="preserve"> (Art. 7, </w:t>
            </w:r>
            <w:proofErr w:type="spellStart"/>
            <w:r w:rsidRPr="000B5ABD">
              <w:rPr>
                <w:rFonts w:ascii="Tahoma" w:eastAsia="Tahoma" w:hAnsi="Tahoma" w:cs="Tahoma"/>
                <w:sz w:val="16"/>
                <w:lang w:val="en-US"/>
              </w:rPr>
              <w:t>lettera</w:t>
            </w:r>
            <w:proofErr w:type="spellEnd"/>
            <w:r w:rsidRPr="000B5ABD">
              <w:rPr>
                <w:rFonts w:ascii="Tahoma" w:eastAsia="Tahoma" w:hAnsi="Tahoma" w:cs="Tahoma"/>
                <w:sz w:val="16"/>
                <w:lang w:val="en-US"/>
              </w:rPr>
              <w:t xml:space="preserve"> d) </w:t>
            </w:r>
            <w:proofErr w:type="spellStart"/>
            <w:proofErr w:type="gramStart"/>
            <w:r w:rsidRPr="000B5ABD">
              <w:rPr>
                <w:rFonts w:ascii="Tahoma" w:eastAsia="Tahoma" w:hAnsi="Tahoma" w:cs="Tahoma"/>
                <w:sz w:val="16"/>
                <w:lang w:val="en-US"/>
              </w:rPr>
              <w:t>D.Lgs</w:t>
            </w:r>
            <w:proofErr w:type="spellEnd"/>
            <w:proofErr w:type="gramEnd"/>
            <w:r w:rsidRPr="000B5ABD">
              <w:rPr>
                <w:rFonts w:ascii="Tahoma" w:eastAsia="Tahoma" w:hAnsi="Tahoma" w:cs="Tahoma"/>
                <w:sz w:val="16"/>
                <w:lang w:val="en-US"/>
              </w:rPr>
              <w:t xml:space="preserve"> </w:t>
            </w:r>
          </w:p>
          <w:p w14:paraId="0322B0BE" w14:textId="77777777" w:rsidR="00F86B77" w:rsidRPr="000B5ABD" w:rsidRDefault="00316BA8" w:rsidP="00A94E86">
            <w:pPr>
              <w:tabs>
                <w:tab w:val="center" w:pos="1048"/>
              </w:tabs>
              <w:spacing w:after="0"/>
              <w:rPr>
                <w:lang w:val="en-US"/>
              </w:rPr>
            </w:pPr>
            <w:r w:rsidRPr="000B5ABD">
              <w:rPr>
                <w:rFonts w:ascii="Tahoma" w:eastAsia="Tahoma" w:hAnsi="Tahoma" w:cs="Tahoma"/>
                <w:sz w:val="16"/>
                <w:lang w:val="en-US"/>
              </w:rPr>
              <w:t xml:space="preserve"> </w:t>
            </w:r>
            <w:r w:rsidRPr="000B5ABD">
              <w:rPr>
                <w:rFonts w:ascii="Tahoma" w:eastAsia="Tahoma" w:hAnsi="Tahoma" w:cs="Tahoma"/>
                <w:sz w:val="16"/>
                <w:lang w:val="en-US"/>
              </w:rPr>
              <w:tab/>
              <w:t>66/2017)</w:t>
            </w:r>
            <w:r w:rsidRPr="000B5ABD">
              <w:rPr>
                <w:rFonts w:ascii="Tahoma" w:eastAsia="Tahoma" w:hAnsi="Tahoma" w:cs="Tahoma"/>
                <w:sz w:val="20"/>
                <w:lang w:val="en-US"/>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64E3287C" w14:textId="77777777" w:rsidR="00F86B77" w:rsidRPr="00A94E86" w:rsidRDefault="00316BA8" w:rsidP="00A94E86">
            <w:pPr>
              <w:spacing w:after="118" w:line="257" w:lineRule="auto"/>
              <w:ind w:left="5" w:right="2"/>
            </w:pPr>
            <w:r w:rsidRPr="00A94E86">
              <w:rPr>
                <w:rFonts w:ascii="Tahoma" w:eastAsia="Tahoma" w:hAnsi="Tahoma" w:cs="Tahoma"/>
                <w:sz w:val="18"/>
              </w:rPr>
              <w:t>Tenuto conto del Verbale di accertamento e del Profilo di Funzionamento si individuano le principali dimensioni interessate [</w:t>
            </w:r>
            <w:proofErr w:type="gramStart"/>
            <w:r w:rsidRPr="00A94E86">
              <w:rPr>
                <w:rFonts w:ascii="Tahoma" w:eastAsia="Tahoma" w:hAnsi="Tahoma" w:cs="Tahoma"/>
                <w:sz w:val="18"/>
              </w:rPr>
              <w:t>Sezione  4</w:t>
            </w:r>
            <w:proofErr w:type="gramEnd"/>
            <w:r w:rsidRPr="00A94E86">
              <w:rPr>
                <w:rFonts w:ascii="Tahoma" w:eastAsia="Tahoma" w:hAnsi="Tahoma" w:cs="Tahoma"/>
                <w:sz w:val="18"/>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 </w:t>
            </w:r>
          </w:p>
          <w:p w14:paraId="7995177B" w14:textId="77777777"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67B2B2E1" w14:textId="77777777"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w:t>
            </w:r>
          </w:p>
          <w:p w14:paraId="4D8562D7" w14:textId="77777777" w:rsidR="00F86B77" w:rsidRPr="00A94E86" w:rsidRDefault="00316BA8" w:rsidP="00A94E86">
            <w:pPr>
              <w:spacing w:after="0"/>
              <w:ind w:left="5" w:right="1572"/>
            </w:pPr>
            <w:r w:rsidRPr="00A94E86">
              <w:rPr>
                <w:rFonts w:ascii="Tahoma" w:eastAsia="Tahoma" w:hAnsi="Tahoma" w:cs="Tahoma"/>
                <w:sz w:val="18"/>
              </w:rPr>
              <w:t>tipologia di assistenza / figura professionale _________________________ per N. ore________________</w:t>
            </w:r>
            <w:proofErr w:type="gramStart"/>
            <w:r w:rsidRPr="00A94E86">
              <w:rPr>
                <w:rFonts w:ascii="Tahoma" w:eastAsia="Tahoma" w:hAnsi="Tahoma" w:cs="Tahoma"/>
                <w:sz w:val="18"/>
              </w:rPr>
              <w:t>_(</w:t>
            </w:r>
            <w:proofErr w:type="gramEnd"/>
            <w:r w:rsidRPr="00A94E86">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shd w:val="clear" w:color="auto" w:fill="auto"/>
          </w:tcPr>
          <w:p w14:paraId="112DAAAD" w14:textId="77777777" w:rsidR="00F86B77" w:rsidRPr="00A94E86" w:rsidRDefault="00F86B77"/>
        </w:tc>
      </w:tr>
      <w:tr w:rsidR="00F86B77" w:rsidRPr="00A94E86" w14:paraId="509B6AA2" w14:textId="77777777"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B832FBE" w14:textId="77777777"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32CB53E1" w14:textId="77777777" w:rsidR="00F86B77" w:rsidRPr="00A94E86" w:rsidRDefault="00316BA8" w:rsidP="00A94E86">
            <w:pPr>
              <w:spacing w:after="0"/>
              <w:ind w:left="5"/>
            </w:pPr>
            <w:r w:rsidRPr="00A94E86">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3D5DBFFF" w14:textId="77777777" w:rsidR="00F86B77" w:rsidRPr="00A94E86" w:rsidRDefault="00F86B77"/>
        </w:tc>
      </w:tr>
    </w:tbl>
    <w:p w14:paraId="7556B040" w14:textId="77777777"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9B47A91" w14:textId="77777777" w:rsidR="00F86B77" w:rsidRPr="00A71580" w:rsidRDefault="00316BA8">
      <w:pPr>
        <w:spacing w:after="146"/>
        <w:ind w:left="283"/>
        <w:rPr>
          <w:sz w:val="4"/>
          <w:szCs w:val="4"/>
        </w:rPr>
      </w:pPr>
      <w:r>
        <w:rPr>
          <w:rFonts w:ascii="Tahoma" w:eastAsia="Tahoma" w:hAnsi="Tahoma" w:cs="Tahoma"/>
          <w:sz w:val="21"/>
        </w:rPr>
        <w:t xml:space="preserve"> </w:t>
      </w:r>
    </w:p>
    <w:p w14:paraId="3BCED522" w14:textId="77777777"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14:paraId="08D345A2" w14:textId="77777777" w:rsidR="00F86B77" w:rsidRDefault="00316BA8">
      <w:pPr>
        <w:spacing w:after="119" w:line="258" w:lineRule="auto"/>
        <w:ind w:left="9" w:hanging="10"/>
      </w:pPr>
      <w:r>
        <w:rPr>
          <w:rFonts w:ascii="Tahoma" w:eastAsia="Tahoma" w:hAnsi="Tahoma" w:cs="Tahoma"/>
          <w:sz w:val="20"/>
        </w:rPr>
        <w:t xml:space="preserve">Come risulta da verbale n. ___ allegato </w:t>
      </w:r>
    </w:p>
    <w:p w14:paraId="2C2307E2" w14:textId="77777777" w:rsidR="00F86B77" w:rsidRPr="00A71580" w:rsidRDefault="00316BA8">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F86B77" w:rsidRPr="00A94E86" w14:paraId="0618A74E" w14:textId="77777777"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6F22D23" w14:textId="77777777"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BA6EDC"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23BAAEA" w14:textId="77777777"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14:paraId="7D29596B"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D71C12" w14:textId="77777777" w:rsidR="00F86B77" w:rsidRPr="00A71580" w:rsidRDefault="00316BA8" w:rsidP="00A94E86">
            <w:pPr>
              <w:spacing w:after="0"/>
              <w:ind w:left="80"/>
              <w:rPr>
                <w:sz w:val="18"/>
                <w:szCs w:val="20"/>
              </w:rPr>
            </w:pPr>
            <w:r w:rsidRPr="00A71580">
              <w:rPr>
                <w:rFonts w:ascii="Tahoma" w:eastAsia="Tahoma" w:hAnsi="Tahoma" w:cs="Tahoma"/>
                <w:sz w:val="18"/>
                <w:szCs w:val="20"/>
              </w:rPr>
              <w:t>1.</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5CDC58"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A7DF4E8"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1FA9D0A8"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65868B7" w14:textId="77777777" w:rsidR="00F86B77" w:rsidRPr="00A71580" w:rsidRDefault="00316BA8" w:rsidP="00A94E86">
            <w:pPr>
              <w:spacing w:after="0"/>
              <w:ind w:left="70"/>
              <w:rPr>
                <w:sz w:val="18"/>
                <w:szCs w:val="20"/>
              </w:rPr>
            </w:pPr>
            <w:r w:rsidRPr="00A71580">
              <w:rPr>
                <w:rFonts w:ascii="Tahoma" w:eastAsia="Tahoma" w:hAnsi="Tahoma" w:cs="Tahoma"/>
                <w:sz w:val="18"/>
                <w:szCs w:val="20"/>
              </w:rPr>
              <w:t>2.</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B5FE48"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8E90D22"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49CABD67"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0B687E2" w14:textId="77777777" w:rsidR="00F86B77" w:rsidRPr="00A71580" w:rsidRDefault="00316BA8" w:rsidP="00A94E86">
            <w:pPr>
              <w:spacing w:after="0"/>
              <w:ind w:left="70"/>
              <w:rPr>
                <w:sz w:val="18"/>
                <w:szCs w:val="20"/>
              </w:rPr>
            </w:pPr>
            <w:r w:rsidRPr="00A71580">
              <w:rPr>
                <w:rFonts w:ascii="Tahoma" w:eastAsia="Tahoma" w:hAnsi="Tahoma" w:cs="Tahoma"/>
                <w:sz w:val="18"/>
                <w:szCs w:val="20"/>
              </w:rPr>
              <w:t>3.</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87D48D"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6F1EAD5"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53BA5D15"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1D0F1F6" w14:textId="77777777" w:rsidR="00F86B77" w:rsidRPr="00A71580" w:rsidRDefault="00316BA8" w:rsidP="00A94E86">
            <w:pPr>
              <w:spacing w:after="0"/>
              <w:ind w:left="70"/>
              <w:rPr>
                <w:sz w:val="18"/>
                <w:szCs w:val="20"/>
              </w:rPr>
            </w:pPr>
            <w:r w:rsidRPr="00A71580">
              <w:rPr>
                <w:rFonts w:ascii="Tahoma" w:eastAsia="Tahoma" w:hAnsi="Tahoma" w:cs="Tahoma"/>
                <w:sz w:val="18"/>
                <w:szCs w:val="20"/>
              </w:rPr>
              <w:t>4.</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7DF202A"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E1D522"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7479FD68"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F91BF67" w14:textId="77777777" w:rsidR="00F86B77" w:rsidRPr="00A71580" w:rsidRDefault="00316BA8" w:rsidP="00A94E86">
            <w:pPr>
              <w:spacing w:after="0"/>
              <w:ind w:left="70"/>
              <w:rPr>
                <w:sz w:val="18"/>
                <w:szCs w:val="20"/>
              </w:rPr>
            </w:pPr>
            <w:r w:rsidRPr="00A71580">
              <w:rPr>
                <w:rFonts w:ascii="Tahoma" w:eastAsia="Tahoma" w:hAnsi="Tahoma" w:cs="Tahoma"/>
                <w:sz w:val="18"/>
                <w:szCs w:val="20"/>
              </w:rPr>
              <w:t>5.</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68A4EB"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A8B7E53"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3759EB8E"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6FB7506" w14:textId="77777777" w:rsidR="00F86B77" w:rsidRPr="00A71580" w:rsidRDefault="00316BA8" w:rsidP="00A94E86">
            <w:pPr>
              <w:spacing w:after="0"/>
              <w:ind w:left="70"/>
              <w:rPr>
                <w:sz w:val="18"/>
                <w:szCs w:val="20"/>
              </w:rPr>
            </w:pPr>
            <w:r w:rsidRPr="00A71580">
              <w:rPr>
                <w:rFonts w:ascii="Tahoma" w:eastAsia="Tahoma" w:hAnsi="Tahoma" w:cs="Tahoma"/>
                <w:sz w:val="18"/>
                <w:szCs w:val="20"/>
              </w:rPr>
              <w:t>6.</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7C50C6A"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7A4946"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639C854E"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FAE7A5C" w14:textId="77777777" w:rsidR="00F86B77" w:rsidRPr="00A71580" w:rsidRDefault="00316BA8" w:rsidP="00A94E86">
            <w:pPr>
              <w:spacing w:after="0"/>
              <w:ind w:left="70"/>
              <w:rPr>
                <w:sz w:val="18"/>
                <w:szCs w:val="20"/>
              </w:rPr>
            </w:pPr>
            <w:r w:rsidRPr="00A71580">
              <w:rPr>
                <w:rFonts w:ascii="Tahoma" w:eastAsia="Tahoma" w:hAnsi="Tahoma" w:cs="Tahoma"/>
                <w:sz w:val="18"/>
                <w:szCs w:val="20"/>
              </w:rPr>
              <w:t>7.</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98D1BF"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8B35A51"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bl>
    <w:p w14:paraId="06B2DDCD" w14:textId="77777777" w:rsidR="00F86B77" w:rsidRDefault="00F86B77" w:rsidP="00A71580">
      <w:pPr>
        <w:spacing w:after="0"/>
        <w:ind w:left="81"/>
      </w:pPr>
    </w:p>
    <w:sectPr w:rsidR="00F86B77">
      <w:footerReference w:type="even" r:id="rId9"/>
      <w:footerReference w:type="default" r:id="rId10"/>
      <w:footerReference w:type="first" r:id="rId11"/>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3EBC" w14:textId="77777777" w:rsidR="00837EAA" w:rsidRDefault="00837EAA">
      <w:pPr>
        <w:spacing w:after="0" w:line="240" w:lineRule="auto"/>
      </w:pPr>
      <w:r>
        <w:separator/>
      </w:r>
    </w:p>
  </w:endnote>
  <w:endnote w:type="continuationSeparator" w:id="0">
    <w:p w14:paraId="5AE04BCC" w14:textId="77777777" w:rsidR="00837EAA" w:rsidRDefault="0083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5CA3"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07E3D6CC" w14:textId="77777777" w:rsidR="00F86B77" w:rsidRDefault="00316BA8">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C6B6"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433E1B98" w14:textId="77777777" w:rsidR="00F86B77" w:rsidRDefault="00316BA8">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8B36"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64C1582D" w14:textId="77777777" w:rsidR="00F86B77" w:rsidRDefault="00316BA8">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1F86" w14:textId="77777777" w:rsidR="00837EAA" w:rsidRDefault="00837EAA">
      <w:pPr>
        <w:spacing w:after="0" w:line="240" w:lineRule="auto"/>
      </w:pPr>
      <w:r>
        <w:separator/>
      </w:r>
    </w:p>
  </w:footnote>
  <w:footnote w:type="continuationSeparator" w:id="0">
    <w:p w14:paraId="2BF3C7F6" w14:textId="77777777" w:rsidR="00837EAA" w:rsidRDefault="00837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469440223">
    <w:abstractNumId w:val="0"/>
  </w:num>
  <w:num w:numId="2" w16cid:durableId="785195693">
    <w:abstractNumId w:val="2"/>
  </w:num>
  <w:num w:numId="3" w16cid:durableId="2039087344">
    <w:abstractNumId w:val="3"/>
  </w:num>
  <w:num w:numId="4" w16cid:durableId="87604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77"/>
    <w:rsid w:val="000B5ABD"/>
    <w:rsid w:val="001C4C85"/>
    <w:rsid w:val="001D2F0F"/>
    <w:rsid w:val="00316BA8"/>
    <w:rsid w:val="005B70DB"/>
    <w:rsid w:val="00837EAA"/>
    <w:rsid w:val="0087155E"/>
    <w:rsid w:val="00A71580"/>
    <w:rsid w:val="00A94E86"/>
    <w:rsid w:val="00B26D3A"/>
    <w:rsid w:val="00B377A7"/>
    <w:rsid w:val="00F8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03A0"/>
  <w15:docId w15:val="{6F3643D4-7C87-0B4C-B913-AFDA2DE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Pr>
      <w:kern w:val="2"/>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B26D3A"/>
    <w:pPr>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3920</Words>
  <Characters>22347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Maria Teresa Michieletto</cp:lastModifiedBy>
  <cp:revision>3</cp:revision>
  <dcterms:created xsi:type="dcterms:W3CDTF">2023-09-15T18:00:00Z</dcterms:created>
  <dcterms:modified xsi:type="dcterms:W3CDTF">2023-09-15T18:08:00Z</dcterms:modified>
</cp:coreProperties>
</file>